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85B2" w14:textId="606ACF0D" w:rsidR="00136BC4" w:rsidRDefault="00136BC4" w:rsidP="00136BC4">
      <w:pPr>
        <w:jc w:val="center"/>
        <w:rPr>
          <w:rFonts w:ascii="Times New Roman" w:hAnsi="Times New Roman" w:cs="Times New Roman"/>
          <w:b/>
          <w:bCs/>
        </w:rPr>
      </w:pPr>
      <w:r w:rsidRPr="00136BC4">
        <w:rPr>
          <w:rFonts w:ascii="Times New Roman" w:hAnsi="Times New Roman" w:cs="Times New Roman"/>
          <w:b/>
          <w:bCs/>
        </w:rPr>
        <w:t xml:space="preserve">Food Hygiene </w:t>
      </w:r>
      <w:r w:rsidR="00CF292D">
        <w:rPr>
          <w:rFonts w:ascii="Times New Roman" w:hAnsi="Times New Roman" w:cs="Times New Roman"/>
          <w:b/>
          <w:bCs/>
        </w:rPr>
        <w:t>Courses</w:t>
      </w:r>
    </w:p>
    <w:p w14:paraId="494B1AC3" w14:textId="77777777" w:rsidR="002F56D2" w:rsidRDefault="002F56D2" w:rsidP="00136BC4">
      <w:pPr>
        <w:jc w:val="center"/>
        <w:rPr>
          <w:rFonts w:ascii="Times New Roman" w:hAnsi="Times New Roman" w:cs="Times New Roman"/>
          <w:b/>
          <w:bCs/>
        </w:rPr>
      </w:pPr>
    </w:p>
    <w:p w14:paraId="7C520662" w14:textId="2BD9133D" w:rsidR="00540DFF" w:rsidRDefault="002F56D2" w:rsidP="00A73150">
      <w:pPr>
        <w:rPr>
          <w:rFonts w:ascii="Times New Roman" w:hAnsi="Times New Roman" w:cs="Times New Roman"/>
        </w:rPr>
      </w:pPr>
      <w:r w:rsidRPr="00A73150">
        <w:rPr>
          <w:rFonts w:ascii="Times New Roman" w:hAnsi="Times New Roman" w:cs="Times New Roman"/>
        </w:rPr>
        <w:t xml:space="preserve">For all scouting events where food is being </w:t>
      </w:r>
      <w:r w:rsidR="00A14ABD">
        <w:rPr>
          <w:rFonts w:ascii="Times New Roman" w:hAnsi="Times New Roman" w:cs="Times New Roman"/>
        </w:rPr>
        <w:t>handle</w:t>
      </w:r>
      <w:r w:rsidR="00716626">
        <w:rPr>
          <w:rFonts w:ascii="Times New Roman" w:hAnsi="Times New Roman" w:cs="Times New Roman"/>
        </w:rPr>
        <w:t>d</w:t>
      </w:r>
      <w:r w:rsidR="00A14ABD">
        <w:rPr>
          <w:rFonts w:ascii="Times New Roman" w:hAnsi="Times New Roman" w:cs="Times New Roman"/>
        </w:rPr>
        <w:t xml:space="preserve">, </w:t>
      </w:r>
      <w:r w:rsidRPr="00A73150">
        <w:rPr>
          <w:rFonts w:ascii="Times New Roman" w:hAnsi="Times New Roman" w:cs="Times New Roman"/>
        </w:rPr>
        <w:t>prepare</w:t>
      </w:r>
      <w:r w:rsidR="00716626">
        <w:rPr>
          <w:rFonts w:ascii="Times New Roman" w:hAnsi="Times New Roman" w:cs="Times New Roman"/>
        </w:rPr>
        <w:t>d</w:t>
      </w:r>
      <w:r w:rsidR="00A14ABD">
        <w:rPr>
          <w:rFonts w:ascii="Times New Roman" w:hAnsi="Times New Roman" w:cs="Times New Roman"/>
        </w:rPr>
        <w:t xml:space="preserve"> and serve</w:t>
      </w:r>
      <w:r w:rsidR="00886B99">
        <w:rPr>
          <w:rFonts w:ascii="Times New Roman" w:hAnsi="Times New Roman" w:cs="Times New Roman"/>
        </w:rPr>
        <w:t>d</w:t>
      </w:r>
      <w:r w:rsidR="00A14ABD">
        <w:rPr>
          <w:rFonts w:ascii="Times New Roman" w:hAnsi="Times New Roman" w:cs="Times New Roman"/>
        </w:rPr>
        <w:t xml:space="preserve"> </w:t>
      </w:r>
      <w:r w:rsidRPr="00A73150">
        <w:rPr>
          <w:rFonts w:ascii="Times New Roman" w:hAnsi="Times New Roman" w:cs="Times New Roman"/>
        </w:rPr>
        <w:t xml:space="preserve">at least one leader must have a Level 2 </w:t>
      </w:r>
      <w:r w:rsidR="00A73150" w:rsidRPr="00A73150">
        <w:rPr>
          <w:rFonts w:ascii="Times New Roman" w:hAnsi="Times New Roman" w:cs="Times New Roman"/>
        </w:rPr>
        <w:t>Food Hygiene Certificate</w:t>
      </w:r>
      <w:r w:rsidR="00CF6495">
        <w:rPr>
          <w:rFonts w:ascii="Times New Roman" w:hAnsi="Times New Roman" w:cs="Times New Roman"/>
        </w:rPr>
        <w:t xml:space="preserve"> for </w:t>
      </w:r>
      <w:r w:rsidR="00716626">
        <w:rPr>
          <w:rFonts w:ascii="Times New Roman" w:hAnsi="Times New Roman" w:cs="Times New Roman"/>
        </w:rPr>
        <w:t>C</w:t>
      </w:r>
      <w:r w:rsidR="00CF6495">
        <w:rPr>
          <w:rFonts w:ascii="Times New Roman" w:hAnsi="Times New Roman" w:cs="Times New Roman"/>
        </w:rPr>
        <w:t>atering</w:t>
      </w:r>
      <w:r w:rsidR="00A73150" w:rsidRPr="00A73150">
        <w:rPr>
          <w:rFonts w:ascii="Times New Roman" w:hAnsi="Times New Roman" w:cs="Times New Roman"/>
        </w:rPr>
        <w:t>.</w:t>
      </w:r>
    </w:p>
    <w:p w14:paraId="1E6F9FED" w14:textId="02FD5C9B" w:rsidR="002F56D2" w:rsidRDefault="00A14ABD" w:rsidP="007E5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</w:t>
      </w:r>
      <w:r w:rsidR="003045D2">
        <w:rPr>
          <w:rFonts w:ascii="Times New Roman" w:hAnsi="Times New Roman" w:cs="Times New Roman"/>
        </w:rPr>
        <w:t xml:space="preserve">a </w:t>
      </w:r>
      <w:r w:rsidR="007E5264">
        <w:rPr>
          <w:rFonts w:ascii="Times New Roman" w:hAnsi="Times New Roman" w:cs="Times New Roman"/>
        </w:rPr>
        <w:t>requirement</w:t>
      </w:r>
      <w:r>
        <w:rPr>
          <w:rFonts w:ascii="Times New Roman" w:hAnsi="Times New Roman" w:cs="Times New Roman"/>
        </w:rPr>
        <w:t xml:space="preserve"> for </w:t>
      </w:r>
      <w:r w:rsidR="00886B99">
        <w:rPr>
          <w:rFonts w:ascii="Times New Roman" w:hAnsi="Times New Roman" w:cs="Times New Roman"/>
        </w:rPr>
        <w:t>ALL</w:t>
      </w:r>
      <w:r w:rsidR="00C14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whole day</w:t>
      </w:r>
      <w:r w:rsidR="00C140D4">
        <w:rPr>
          <w:rFonts w:ascii="Times New Roman" w:hAnsi="Times New Roman" w:cs="Times New Roman"/>
        </w:rPr>
        <w:t xml:space="preserve"> events where catering is provided and all</w:t>
      </w:r>
      <w:r>
        <w:rPr>
          <w:rFonts w:ascii="Times New Roman" w:hAnsi="Times New Roman" w:cs="Times New Roman"/>
        </w:rPr>
        <w:t xml:space="preserve"> overnight </w:t>
      </w:r>
      <w:r w:rsidR="00712904">
        <w:rPr>
          <w:rFonts w:ascii="Times New Roman" w:hAnsi="Times New Roman" w:cs="Times New Roman"/>
        </w:rPr>
        <w:t xml:space="preserve">events.  </w:t>
      </w:r>
    </w:p>
    <w:p w14:paraId="6FD42C20" w14:textId="5F536AF2" w:rsidR="00716626" w:rsidRPr="00A73150" w:rsidRDefault="00716626" w:rsidP="00A73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recommended that the certificate is renewed every 3 year</w:t>
      </w:r>
      <w:r w:rsidR="00F35E6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54C06411" w14:textId="48D48791" w:rsidR="00A73150" w:rsidRPr="00A73150" w:rsidRDefault="00A73150" w:rsidP="00A73150">
      <w:pPr>
        <w:rPr>
          <w:rFonts w:ascii="Times New Roman" w:hAnsi="Times New Roman" w:cs="Times New Roman"/>
        </w:rPr>
      </w:pPr>
      <w:r w:rsidRPr="00A73150">
        <w:rPr>
          <w:rFonts w:ascii="Times New Roman" w:hAnsi="Times New Roman" w:cs="Times New Roman"/>
        </w:rPr>
        <w:t xml:space="preserve">The following </w:t>
      </w:r>
      <w:r w:rsidR="00821848">
        <w:rPr>
          <w:rFonts w:ascii="Times New Roman" w:hAnsi="Times New Roman" w:cs="Times New Roman"/>
        </w:rPr>
        <w:t xml:space="preserve">Level 2 Food Hygiene for catering </w:t>
      </w:r>
      <w:r w:rsidRPr="00A73150">
        <w:rPr>
          <w:rFonts w:ascii="Times New Roman" w:hAnsi="Times New Roman" w:cs="Times New Roman"/>
        </w:rPr>
        <w:t>courses are recommended by the Polish Scouting Association (UK Region)</w:t>
      </w:r>
      <w:r w:rsidR="007E5264">
        <w:rPr>
          <w:rFonts w:ascii="Times New Roman" w:hAnsi="Times New Roman" w:cs="Times New Roman"/>
        </w:rPr>
        <w:t xml:space="preserve"> as they are CPD accredited</w:t>
      </w:r>
      <w:r w:rsidRPr="00A73150">
        <w:rPr>
          <w:rFonts w:ascii="Times New Roman" w:hAnsi="Times New Roman" w:cs="Times New Roman"/>
        </w:rPr>
        <w:t>:</w:t>
      </w:r>
    </w:p>
    <w:p w14:paraId="749F0D06" w14:textId="555A8D8E" w:rsidR="00A14ABD" w:rsidRDefault="00F82145" w:rsidP="00136B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 Safety at Work </w:t>
      </w:r>
      <w:r w:rsidR="00F63B9E">
        <w:rPr>
          <w:rFonts w:ascii="Times New Roman" w:hAnsi="Times New Roman" w:cs="Times New Roman"/>
        </w:rPr>
        <w:t xml:space="preserve">– </w:t>
      </w:r>
      <w:r w:rsidR="00821848">
        <w:rPr>
          <w:rFonts w:ascii="Times New Roman" w:hAnsi="Times New Roman" w:cs="Times New Roman"/>
        </w:rPr>
        <w:t>£</w:t>
      </w:r>
      <w:r>
        <w:rPr>
          <w:rFonts w:ascii="Times New Roman" w:hAnsi="Times New Roman" w:cs="Times New Roman"/>
        </w:rPr>
        <w:t>14</w:t>
      </w:r>
      <w:r w:rsidR="00821848">
        <w:rPr>
          <w:rFonts w:ascii="Times New Roman" w:hAnsi="Times New Roman" w:cs="Times New Roman"/>
        </w:rPr>
        <w:t>+VAT</w:t>
      </w:r>
    </w:p>
    <w:p w14:paraId="1AEF7988" w14:textId="47B4C39D" w:rsidR="00F42E5C" w:rsidRDefault="007B62B3" w:rsidP="00136BC4">
      <w:pPr>
        <w:jc w:val="center"/>
        <w:rPr>
          <w:rFonts w:ascii="Times New Roman" w:hAnsi="Times New Roman" w:cs="Times New Roman"/>
        </w:rPr>
      </w:pPr>
      <w:hyperlink r:id="rId10" w:history="1">
        <w:r w:rsidRPr="007B62B3">
          <w:rPr>
            <w:rStyle w:val="Hyperlink"/>
            <w:rFonts w:ascii="Times New Roman" w:hAnsi="Times New Roman" w:cs="Times New Roman"/>
          </w:rPr>
          <w:t>Home - Food Safety at Work</w:t>
        </w:r>
      </w:hyperlink>
    </w:p>
    <w:p w14:paraId="7D3AC905" w14:textId="173AA2C0" w:rsidR="00A14ABD" w:rsidRDefault="00A14ABD" w:rsidP="00136B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Safer Food Group – Level 2 training</w:t>
      </w:r>
      <w:r w:rsidR="00F63B9E">
        <w:rPr>
          <w:rFonts w:ascii="Times New Roman" w:hAnsi="Times New Roman" w:cs="Times New Roman"/>
        </w:rPr>
        <w:t xml:space="preserve"> –</w:t>
      </w:r>
      <w:r w:rsidR="00821848">
        <w:rPr>
          <w:rFonts w:ascii="Times New Roman" w:hAnsi="Times New Roman" w:cs="Times New Roman"/>
        </w:rPr>
        <w:t xml:space="preserve"> £</w:t>
      </w:r>
      <w:r w:rsidR="008D35B6">
        <w:rPr>
          <w:rFonts w:ascii="Times New Roman" w:hAnsi="Times New Roman" w:cs="Times New Roman"/>
        </w:rPr>
        <w:t>12+VAT</w:t>
      </w:r>
    </w:p>
    <w:p w14:paraId="2376654B" w14:textId="77777777" w:rsidR="00E752C0" w:rsidRDefault="00E752C0" w:rsidP="00136BC4">
      <w:pPr>
        <w:jc w:val="center"/>
      </w:pPr>
      <w:hyperlink r:id="rId11" w:history="1">
        <w:r w:rsidRPr="00E752C0">
          <w:rPr>
            <w:rStyle w:val="Hyperlink"/>
          </w:rPr>
          <w:t>Food &amp; Health Safety Courses &amp; Training | Safer Food Group</w:t>
        </w:r>
      </w:hyperlink>
    </w:p>
    <w:p w14:paraId="06FFB01E" w14:textId="6418B8CC" w:rsidR="00A14ABD" w:rsidRPr="00BF715F" w:rsidRDefault="00F82145" w:rsidP="00136BC4">
      <w:pPr>
        <w:jc w:val="center"/>
        <w:rPr>
          <w:rFonts w:ascii="Times New Roman" w:hAnsi="Times New Roman" w:cs="Times New Roman"/>
        </w:rPr>
      </w:pPr>
      <w:r w:rsidRPr="00BF715F">
        <w:rPr>
          <w:rFonts w:ascii="Times New Roman" w:hAnsi="Times New Roman" w:cs="Times New Roman"/>
        </w:rPr>
        <w:t>All certificates once complete need to be presented to the Regional Commissioners (</w:t>
      </w:r>
      <w:proofErr w:type="spellStart"/>
      <w:r w:rsidRPr="00BF715F">
        <w:rPr>
          <w:rFonts w:ascii="Times New Roman" w:hAnsi="Times New Roman" w:cs="Times New Roman"/>
        </w:rPr>
        <w:t>Hufcowe</w:t>
      </w:r>
      <w:proofErr w:type="spellEnd"/>
      <w:r w:rsidRPr="00BF715F">
        <w:rPr>
          <w:rFonts w:ascii="Times New Roman" w:hAnsi="Times New Roman" w:cs="Times New Roman"/>
        </w:rPr>
        <w:t>), who will then confirm the course has completed so it can be recorded on the Polish Scouting database.</w:t>
      </w:r>
    </w:p>
    <w:p w14:paraId="5643A3DE" w14:textId="7582032D" w:rsidR="00961348" w:rsidRDefault="00A14ABD" w:rsidP="007E5264">
      <w:pPr>
        <w:jc w:val="center"/>
        <w:rPr>
          <w:rFonts w:ascii="Times New Roman" w:hAnsi="Times New Roman" w:cs="Times New Roman"/>
          <w:lang w:val="pl-PL"/>
        </w:rPr>
      </w:pPr>
      <w:r w:rsidRPr="00A14ABD">
        <w:rPr>
          <w:rFonts w:ascii="Times New Roman" w:hAnsi="Times New Roman" w:cs="Times New Roman"/>
          <w:b/>
          <w:bCs/>
          <w:lang w:val="pl-PL"/>
        </w:rPr>
        <w:t xml:space="preserve">Kursy </w:t>
      </w:r>
      <w:r w:rsidR="00907D06">
        <w:rPr>
          <w:rFonts w:ascii="Times New Roman" w:hAnsi="Times New Roman" w:cs="Times New Roman"/>
          <w:b/>
          <w:bCs/>
          <w:lang w:val="pl-PL"/>
        </w:rPr>
        <w:t>H</w:t>
      </w:r>
      <w:r w:rsidR="00907D06" w:rsidRPr="007E5264">
        <w:rPr>
          <w:rFonts w:ascii="Times New Roman" w:hAnsi="Times New Roman" w:cs="Times New Roman"/>
          <w:b/>
          <w:bCs/>
          <w:lang w:val="pl-PL"/>
        </w:rPr>
        <w:t xml:space="preserve">igieny i Bezpieczeństwa </w:t>
      </w:r>
      <w:r w:rsidR="001A4868" w:rsidRPr="007D0F73">
        <w:rPr>
          <w:rFonts w:ascii="Times New Roman" w:hAnsi="Times New Roman" w:cs="Times New Roman"/>
          <w:b/>
          <w:bCs/>
          <w:lang w:val="pl-PL"/>
        </w:rPr>
        <w:t>Ż</w:t>
      </w:r>
      <w:r w:rsidR="00907D06" w:rsidRPr="007E5264">
        <w:rPr>
          <w:rFonts w:ascii="Times New Roman" w:hAnsi="Times New Roman" w:cs="Times New Roman"/>
          <w:b/>
          <w:bCs/>
          <w:lang w:val="pl-PL"/>
        </w:rPr>
        <w:t>ywności </w:t>
      </w:r>
      <w:r w:rsidRPr="00A14ABD">
        <w:rPr>
          <w:rFonts w:ascii="Times New Roman" w:hAnsi="Times New Roman" w:cs="Times New Roman"/>
          <w:lang w:val="pl-PL"/>
        </w:rPr>
        <w:br/>
      </w:r>
    </w:p>
    <w:p w14:paraId="003D4CD3" w14:textId="055C24CB" w:rsidR="00540DFF" w:rsidRDefault="00A14ABD" w:rsidP="007E5264">
      <w:pPr>
        <w:rPr>
          <w:rFonts w:ascii="Times New Roman" w:hAnsi="Times New Roman" w:cs="Times New Roman"/>
          <w:lang w:val="pl-PL"/>
        </w:rPr>
      </w:pPr>
      <w:r w:rsidRPr="00A14ABD">
        <w:rPr>
          <w:rFonts w:ascii="Times New Roman" w:hAnsi="Times New Roman" w:cs="Times New Roman"/>
          <w:lang w:val="pl-PL"/>
        </w:rPr>
        <w:t xml:space="preserve">W przypadku wszystkich imprez harcerskich, podczas których </w:t>
      </w:r>
      <w:r w:rsidR="00540DFF" w:rsidRPr="00540DFF">
        <w:rPr>
          <w:rFonts w:ascii="Times New Roman" w:hAnsi="Times New Roman" w:cs="Times New Roman"/>
          <w:lang w:val="pl-PL"/>
        </w:rPr>
        <w:t>przygotowuje się i podaje żywność</w:t>
      </w:r>
      <w:r w:rsidRPr="00A14ABD">
        <w:rPr>
          <w:rFonts w:ascii="Times New Roman" w:hAnsi="Times New Roman" w:cs="Times New Roman"/>
          <w:lang w:val="pl-PL"/>
        </w:rPr>
        <w:t xml:space="preserve">, co najmniej </w:t>
      </w:r>
      <w:r w:rsidR="00540DFF" w:rsidRPr="00540DFF">
        <w:rPr>
          <w:rFonts w:ascii="Times New Roman" w:hAnsi="Times New Roman" w:cs="Times New Roman"/>
          <w:lang w:val="pl-PL"/>
        </w:rPr>
        <w:t>jedna osoba prowadząca</w:t>
      </w:r>
      <w:r w:rsidRPr="00A14ABD">
        <w:rPr>
          <w:rFonts w:ascii="Times New Roman" w:hAnsi="Times New Roman" w:cs="Times New Roman"/>
          <w:lang w:val="pl-PL"/>
        </w:rPr>
        <w:t xml:space="preserve"> musi posiadać Certyfikat Higieny Żywności Poziomu 2</w:t>
      </w:r>
      <w:r w:rsidR="00540DFF">
        <w:rPr>
          <w:rFonts w:ascii="Times New Roman" w:hAnsi="Times New Roman" w:cs="Times New Roman"/>
          <w:lang w:val="pl-PL"/>
        </w:rPr>
        <w:t xml:space="preserve"> </w:t>
      </w:r>
      <w:r w:rsidR="007E5264">
        <w:rPr>
          <w:rFonts w:ascii="Times New Roman" w:hAnsi="Times New Roman" w:cs="Times New Roman"/>
          <w:lang w:val="pl-PL"/>
        </w:rPr>
        <w:t>(C</w:t>
      </w:r>
      <w:r w:rsidR="00540DFF" w:rsidRPr="00540DFF">
        <w:rPr>
          <w:rFonts w:ascii="Times New Roman" w:hAnsi="Times New Roman" w:cs="Times New Roman"/>
          <w:lang w:val="pl-PL"/>
        </w:rPr>
        <w:t>atering</w:t>
      </w:r>
      <w:r w:rsidR="007E5264">
        <w:rPr>
          <w:rFonts w:ascii="Times New Roman" w:hAnsi="Times New Roman" w:cs="Times New Roman"/>
          <w:lang w:val="pl-PL"/>
        </w:rPr>
        <w:t>)</w:t>
      </w:r>
      <w:r w:rsidRPr="00A14ABD">
        <w:rPr>
          <w:rFonts w:ascii="Times New Roman" w:hAnsi="Times New Roman" w:cs="Times New Roman"/>
          <w:lang w:val="pl-PL"/>
        </w:rPr>
        <w:t>.</w:t>
      </w:r>
    </w:p>
    <w:p w14:paraId="5FA07259" w14:textId="3D7090CA" w:rsidR="00540DFF" w:rsidRDefault="00A14ABD" w:rsidP="007E5264">
      <w:pPr>
        <w:rPr>
          <w:rFonts w:ascii="Times New Roman" w:hAnsi="Times New Roman" w:cs="Times New Roman"/>
          <w:lang w:val="pl-PL"/>
        </w:rPr>
      </w:pPr>
      <w:r w:rsidRPr="00A14ABD">
        <w:rPr>
          <w:rFonts w:ascii="Times New Roman" w:hAnsi="Times New Roman" w:cs="Times New Roman"/>
          <w:lang w:val="pl-PL"/>
        </w:rPr>
        <w:t xml:space="preserve">Jest to </w:t>
      </w:r>
      <w:r w:rsidR="00540DFF">
        <w:rPr>
          <w:rFonts w:ascii="Times New Roman" w:hAnsi="Times New Roman" w:cs="Times New Roman"/>
          <w:lang w:val="pl-PL"/>
        </w:rPr>
        <w:t>wymagane</w:t>
      </w:r>
      <w:r w:rsidRPr="00A14ABD">
        <w:rPr>
          <w:rFonts w:ascii="Times New Roman" w:hAnsi="Times New Roman" w:cs="Times New Roman"/>
          <w:lang w:val="pl-PL"/>
        </w:rPr>
        <w:t xml:space="preserve"> w przypadku </w:t>
      </w:r>
      <w:r w:rsidR="006E5FEE">
        <w:rPr>
          <w:rFonts w:ascii="Times New Roman" w:hAnsi="Times New Roman" w:cs="Times New Roman"/>
          <w:lang w:val="pl-PL"/>
        </w:rPr>
        <w:t>WSZYSTKICH</w:t>
      </w:r>
      <w:r w:rsidR="00540DFF">
        <w:rPr>
          <w:rFonts w:ascii="Times New Roman" w:hAnsi="Times New Roman" w:cs="Times New Roman"/>
          <w:lang w:val="pl-PL"/>
        </w:rPr>
        <w:t xml:space="preserve"> </w:t>
      </w:r>
      <w:r w:rsidRPr="00A14ABD">
        <w:rPr>
          <w:rFonts w:ascii="Times New Roman" w:hAnsi="Times New Roman" w:cs="Times New Roman"/>
          <w:lang w:val="pl-PL"/>
        </w:rPr>
        <w:t>zajęć</w:t>
      </w:r>
      <w:r w:rsidR="00540DFF">
        <w:rPr>
          <w:rFonts w:ascii="Times New Roman" w:hAnsi="Times New Roman" w:cs="Times New Roman"/>
          <w:lang w:val="pl-PL"/>
        </w:rPr>
        <w:t>/imprez</w:t>
      </w:r>
      <w:r w:rsidRPr="00A14ABD">
        <w:rPr>
          <w:rFonts w:ascii="Times New Roman" w:hAnsi="Times New Roman" w:cs="Times New Roman"/>
          <w:lang w:val="pl-PL"/>
        </w:rPr>
        <w:t xml:space="preserve"> całodniowych </w:t>
      </w:r>
      <w:r w:rsidR="00540DFF" w:rsidRPr="00540DFF">
        <w:rPr>
          <w:rFonts w:ascii="Times New Roman" w:hAnsi="Times New Roman" w:cs="Times New Roman"/>
          <w:lang w:val="pl-PL"/>
        </w:rPr>
        <w:t xml:space="preserve">podczas których zapewniany jest wyżywienie, oraz wszystkich </w:t>
      </w:r>
      <w:r w:rsidR="00540DFF" w:rsidRPr="00A14ABD">
        <w:rPr>
          <w:rFonts w:ascii="Times New Roman" w:hAnsi="Times New Roman" w:cs="Times New Roman"/>
          <w:lang w:val="pl-PL"/>
        </w:rPr>
        <w:t>zajęć</w:t>
      </w:r>
      <w:r w:rsidR="00540DFF" w:rsidRPr="00540DFF">
        <w:rPr>
          <w:rFonts w:ascii="Times New Roman" w:hAnsi="Times New Roman" w:cs="Times New Roman"/>
          <w:lang w:val="pl-PL"/>
        </w:rPr>
        <w:t xml:space="preserve"> z noclegiem</w:t>
      </w:r>
      <w:r w:rsidR="00540DFF">
        <w:rPr>
          <w:rFonts w:ascii="Times New Roman" w:hAnsi="Times New Roman" w:cs="Times New Roman"/>
          <w:lang w:val="pl-PL"/>
        </w:rPr>
        <w:t>.</w:t>
      </w:r>
    </w:p>
    <w:p w14:paraId="376D07FB" w14:textId="6C67FCED" w:rsidR="00540DFF" w:rsidRDefault="00540DFF" w:rsidP="007E5264">
      <w:pPr>
        <w:rPr>
          <w:rFonts w:ascii="Times New Roman" w:hAnsi="Times New Roman" w:cs="Times New Roman"/>
          <w:lang w:val="pl-PL"/>
        </w:rPr>
      </w:pPr>
      <w:r w:rsidRPr="00540DFF">
        <w:rPr>
          <w:rFonts w:ascii="Times New Roman" w:hAnsi="Times New Roman" w:cs="Times New Roman"/>
          <w:lang w:val="pl-PL"/>
        </w:rPr>
        <w:t>Zaleca się odnawianie certyfikatu co 3 lata.</w:t>
      </w:r>
    </w:p>
    <w:p w14:paraId="6DCEF617" w14:textId="65CD4078" w:rsidR="00A14ABD" w:rsidRDefault="00961348" w:rsidP="007E5264">
      <w:pPr>
        <w:rPr>
          <w:rFonts w:ascii="Times New Roman" w:hAnsi="Times New Roman" w:cs="Times New Roman"/>
          <w:lang w:val="pl-PL"/>
        </w:rPr>
      </w:pPr>
      <w:r w:rsidRPr="007E5264">
        <w:rPr>
          <w:rFonts w:ascii="Times New Roman" w:hAnsi="Times New Roman" w:cs="Times New Roman"/>
          <w:lang w:val="pl-PL"/>
        </w:rPr>
        <w:t>Polish Scouting Association (UK Region)</w:t>
      </w:r>
      <w:r w:rsidR="007E5264">
        <w:rPr>
          <w:rFonts w:ascii="Times New Roman" w:hAnsi="Times New Roman" w:cs="Times New Roman"/>
          <w:lang w:val="pl-PL"/>
        </w:rPr>
        <w:t xml:space="preserve"> </w:t>
      </w:r>
      <w:r w:rsidR="00A14ABD" w:rsidRPr="00A14ABD">
        <w:rPr>
          <w:rFonts w:ascii="Times New Roman" w:hAnsi="Times New Roman" w:cs="Times New Roman"/>
          <w:lang w:val="pl-PL"/>
        </w:rPr>
        <w:t>rekomenduje następujące kursy</w:t>
      </w:r>
      <w:r w:rsidR="007E5264">
        <w:rPr>
          <w:rFonts w:ascii="Times New Roman" w:hAnsi="Times New Roman" w:cs="Times New Roman"/>
          <w:lang w:val="pl-PL"/>
        </w:rPr>
        <w:t xml:space="preserve"> ktore </w:t>
      </w:r>
      <w:r w:rsidR="00A14ABD" w:rsidRPr="00A14ABD">
        <w:rPr>
          <w:rFonts w:ascii="Times New Roman" w:hAnsi="Times New Roman" w:cs="Times New Roman"/>
          <w:lang w:val="pl-PL"/>
        </w:rPr>
        <w:t xml:space="preserve">: </w:t>
      </w:r>
    </w:p>
    <w:p w14:paraId="59A0006D" w14:textId="0D831E79" w:rsidR="00F82145" w:rsidRDefault="00F82145" w:rsidP="00F82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 Safety at Work – </w:t>
      </w:r>
      <w:r w:rsidR="00BF715F">
        <w:rPr>
          <w:rFonts w:ascii="Times New Roman" w:hAnsi="Times New Roman" w:cs="Times New Roman"/>
        </w:rPr>
        <w:t xml:space="preserve">Koszt </w:t>
      </w:r>
      <w:r>
        <w:rPr>
          <w:rFonts w:ascii="Times New Roman" w:hAnsi="Times New Roman" w:cs="Times New Roman"/>
        </w:rPr>
        <w:t>£14+VAT</w:t>
      </w:r>
    </w:p>
    <w:p w14:paraId="1A3A0678" w14:textId="77777777" w:rsidR="007B62B3" w:rsidRDefault="007B62B3" w:rsidP="007B62B3">
      <w:pPr>
        <w:jc w:val="center"/>
        <w:rPr>
          <w:rFonts w:ascii="Times New Roman" w:hAnsi="Times New Roman" w:cs="Times New Roman"/>
        </w:rPr>
      </w:pPr>
      <w:hyperlink r:id="rId12" w:history="1">
        <w:r w:rsidRPr="007B62B3">
          <w:rPr>
            <w:rStyle w:val="Hyperlink"/>
            <w:rFonts w:ascii="Times New Roman" w:hAnsi="Times New Roman" w:cs="Times New Roman"/>
          </w:rPr>
          <w:t>Home - Food Safety at Work</w:t>
        </w:r>
      </w:hyperlink>
    </w:p>
    <w:p w14:paraId="6D116BA2" w14:textId="63CF12C3" w:rsidR="00961348" w:rsidRDefault="00961348" w:rsidP="009613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Safer Food Group – Level 2 </w:t>
      </w:r>
      <w:r w:rsidR="007E5264">
        <w:rPr>
          <w:rFonts w:ascii="Times New Roman" w:hAnsi="Times New Roman" w:cs="Times New Roman"/>
        </w:rPr>
        <w:t xml:space="preserve">training </w:t>
      </w:r>
      <w:r w:rsidR="00BF715F">
        <w:rPr>
          <w:rFonts w:ascii="Times New Roman" w:hAnsi="Times New Roman" w:cs="Times New Roman"/>
        </w:rPr>
        <w:t>K</w:t>
      </w:r>
      <w:r w:rsidR="007E5264">
        <w:rPr>
          <w:rFonts w:ascii="Times New Roman" w:hAnsi="Times New Roman" w:cs="Times New Roman"/>
        </w:rPr>
        <w:t>oszt</w:t>
      </w:r>
      <w:r>
        <w:rPr>
          <w:rFonts w:ascii="Times New Roman" w:hAnsi="Times New Roman" w:cs="Times New Roman"/>
        </w:rPr>
        <w:t xml:space="preserve"> £12+VAT</w:t>
      </w:r>
    </w:p>
    <w:p w14:paraId="47AB9E56" w14:textId="77777777" w:rsidR="00E752C0" w:rsidRDefault="00E752C0" w:rsidP="00E752C0">
      <w:pPr>
        <w:jc w:val="center"/>
      </w:pPr>
      <w:hyperlink r:id="rId13" w:history="1">
        <w:r w:rsidRPr="00E752C0">
          <w:rPr>
            <w:rStyle w:val="Hyperlink"/>
          </w:rPr>
          <w:t>Food &amp; Health Safety Courses &amp; Training | Safer Food Group</w:t>
        </w:r>
      </w:hyperlink>
    </w:p>
    <w:p w14:paraId="3C714B25" w14:textId="10CC1664" w:rsidR="00F82145" w:rsidRPr="007E5264" w:rsidRDefault="00F82145" w:rsidP="00F82145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Wszystkie dyplomy potrzebuj</w:t>
      </w:r>
      <w:r w:rsidR="00BF715F">
        <w:rPr>
          <w:rFonts w:ascii="Times New 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 xml:space="preserve"> potwierdzenie przez Hufcowych, kt</w:t>
      </w:r>
      <w:r w:rsidR="00BF715F">
        <w:rPr>
          <w:rFonts w:ascii="Times New Roman" w:hAnsi="Times New Roman" w:cs="Times New Roman"/>
          <w:lang w:val="pl-PL"/>
        </w:rPr>
        <w:t>ó</w:t>
      </w:r>
      <w:r>
        <w:rPr>
          <w:rFonts w:ascii="Times New Roman" w:hAnsi="Times New Roman" w:cs="Times New Roman"/>
          <w:lang w:val="pl-PL"/>
        </w:rPr>
        <w:t xml:space="preserve">rzy wtedy </w:t>
      </w:r>
      <w:r w:rsidR="00BD4C2E">
        <w:rPr>
          <w:rFonts w:ascii="Times New Roman" w:hAnsi="Times New Roman" w:cs="Times New Roman"/>
          <w:lang w:val="pl-PL"/>
        </w:rPr>
        <w:t>przekażą</w:t>
      </w:r>
      <w:r>
        <w:rPr>
          <w:rFonts w:ascii="Times New Roman" w:hAnsi="Times New Roman" w:cs="Times New Roman"/>
          <w:lang w:val="pl-PL"/>
        </w:rPr>
        <w:t xml:space="preserve"> informacje do druhny Kariny lub druha </w:t>
      </w:r>
      <w:proofErr w:type="gramStart"/>
      <w:r>
        <w:rPr>
          <w:rFonts w:ascii="Times New Roman" w:hAnsi="Times New Roman" w:cs="Times New Roman"/>
          <w:lang w:val="pl-PL"/>
        </w:rPr>
        <w:t>Wojtka</w:t>
      </w:r>
      <w:proofErr w:type="gramEnd"/>
      <w:r>
        <w:rPr>
          <w:rFonts w:ascii="Times New Roman" w:hAnsi="Times New Roman" w:cs="Times New Roman"/>
          <w:lang w:val="pl-PL"/>
        </w:rPr>
        <w:t xml:space="preserve"> </w:t>
      </w:r>
      <w:r w:rsidR="00BF715F">
        <w:rPr>
          <w:rFonts w:ascii="Times New Roman" w:hAnsi="Times New Roman" w:cs="Times New Roman"/>
          <w:lang w:val="pl-PL"/>
        </w:rPr>
        <w:t>ż</w:t>
      </w:r>
      <w:r>
        <w:rPr>
          <w:rFonts w:ascii="Times New Roman" w:hAnsi="Times New Roman" w:cs="Times New Roman"/>
          <w:lang w:val="pl-PL"/>
        </w:rPr>
        <w:t>eby dyplom by</w:t>
      </w:r>
      <w:r w:rsidR="00BF715F">
        <w:rPr>
          <w:rFonts w:ascii="Times New Roman" w:hAnsi="Times New Roman" w:cs="Times New Roman"/>
          <w:lang w:val="pl-PL"/>
        </w:rPr>
        <w:t>ł</w:t>
      </w:r>
      <w:r>
        <w:rPr>
          <w:rFonts w:ascii="Times New Roman" w:hAnsi="Times New Roman" w:cs="Times New Roman"/>
          <w:lang w:val="pl-PL"/>
        </w:rPr>
        <w:t xml:space="preserve"> zapisany w dokumentach choragwialnych.</w:t>
      </w:r>
    </w:p>
    <w:p w14:paraId="5540DFAC" w14:textId="77777777" w:rsidR="00F82145" w:rsidRDefault="00F82145" w:rsidP="00961348">
      <w:pPr>
        <w:jc w:val="center"/>
        <w:rPr>
          <w:rStyle w:val="Hyperlink"/>
          <w:rFonts w:ascii="Times New Roman" w:hAnsi="Times New Roman" w:cs="Times New Roman"/>
          <w:lang w:val="pl-PL"/>
        </w:rPr>
      </w:pPr>
    </w:p>
    <w:p w14:paraId="5A2B9FBE" w14:textId="14FD124E" w:rsidR="00F82145" w:rsidRDefault="00F82145" w:rsidP="00961348">
      <w:pPr>
        <w:jc w:val="center"/>
        <w:rPr>
          <w:rStyle w:val="Hyperlink"/>
          <w:rFonts w:ascii="Times New Roman" w:hAnsi="Times New Roman" w:cs="Times New Roman"/>
          <w:lang w:val="pl-PL"/>
        </w:rPr>
      </w:pPr>
    </w:p>
    <w:p w14:paraId="685125E2" w14:textId="77777777" w:rsidR="00F82145" w:rsidRPr="007D0F73" w:rsidRDefault="00F82145" w:rsidP="00961348">
      <w:pPr>
        <w:jc w:val="center"/>
        <w:rPr>
          <w:rFonts w:ascii="Times New Roman" w:hAnsi="Times New Roman" w:cs="Times New Roman"/>
          <w:lang w:val="pl-PL"/>
        </w:rPr>
      </w:pPr>
    </w:p>
    <w:p w14:paraId="2E9A794F" w14:textId="2EE5FAB3" w:rsidR="00A14ABD" w:rsidRPr="00BF715F" w:rsidRDefault="00A14ABD" w:rsidP="00961348">
      <w:pPr>
        <w:jc w:val="center"/>
        <w:rPr>
          <w:rFonts w:ascii="Times New Roman" w:hAnsi="Times New Roman" w:cs="Times New Roman"/>
          <w:lang w:val="pl-PL"/>
        </w:rPr>
      </w:pPr>
    </w:p>
    <w:sectPr w:rsidR="00A14ABD" w:rsidRPr="00BF71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A94B" w14:textId="77777777" w:rsidR="00593C44" w:rsidRDefault="00593C44" w:rsidP="002B3E03">
      <w:pPr>
        <w:spacing w:after="0" w:line="240" w:lineRule="auto"/>
      </w:pPr>
      <w:r>
        <w:separator/>
      </w:r>
    </w:p>
  </w:endnote>
  <w:endnote w:type="continuationSeparator" w:id="0">
    <w:p w14:paraId="5B68AF8A" w14:textId="77777777" w:rsidR="00593C44" w:rsidRDefault="00593C44" w:rsidP="002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5FF2" w14:textId="77777777" w:rsidR="002B3E03" w:rsidRDefault="002B3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B93F" w14:textId="636C13C1" w:rsidR="002B3E03" w:rsidRDefault="002B3E03" w:rsidP="002B3E03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D2313E">
      <w:rPr>
        <w:rFonts w:ascii="Times New Roman" w:eastAsia="Times New Roman" w:hAnsi="Times New Roman" w:cs="Times New Roman"/>
        <w:sz w:val="20"/>
        <w:szCs w:val="20"/>
      </w:rPr>
      <w:t>ZHP Ok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</w:rPr>
      <w:t>ręg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</w:rPr>
      <w:t xml:space="preserve"> WB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</w:rPr>
      <w:t>/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</w:rPr>
      <w:t>PSA UK Region</w:t>
    </w:r>
    <w:r>
      <w:rPr>
        <w:rFonts w:ascii="Times New Roman" w:eastAsia="Times New Roman" w:hAnsi="Times New Roman" w:cs="Times New Roman"/>
        <w:sz w:val="20"/>
        <w:szCs w:val="20"/>
      </w:rPr>
      <w:t>,</w:t>
    </w:r>
    <w:r w:rsidRPr="00D2313E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 xml:space="preserve">Food Hygiene /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Kursy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Higieny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Courses</w:t>
    </w:r>
    <w:r w:rsidRPr="00D2313E">
      <w:rPr>
        <w:rFonts w:ascii="Times New Roman" w:eastAsia="Times New Roman" w:hAnsi="Times New Roman" w:cs="Times New Roman"/>
        <w:sz w:val="20"/>
        <w:szCs w:val="20"/>
      </w:rPr>
      <w:t xml:space="preserve"> ENG </w:t>
    </w:r>
    <w:r>
      <w:rPr>
        <w:rFonts w:ascii="Times New Roman" w:eastAsia="Times New Roman" w:hAnsi="Times New Roman" w:cs="Times New Roman"/>
        <w:sz w:val="20"/>
        <w:szCs w:val="20"/>
      </w:rPr>
      <w:t>/ Polish</w:t>
    </w:r>
  </w:p>
  <w:p w14:paraId="5BB48248" w14:textId="3B96AAFE" w:rsidR="002B3E03" w:rsidRDefault="002B3E03" w:rsidP="002B3E03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D2313E">
      <w:rPr>
        <w:rFonts w:ascii="Times New Roman" w:eastAsia="Times New Roman" w:hAnsi="Times New Roman" w:cs="Times New Roman"/>
        <w:sz w:val="20"/>
        <w:szCs w:val="20"/>
      </w:rPr>
      <w:t>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</w:rPr>
      <w:t>V</w:t>
    </w:r>
    <w:r>
      <w:rPr>
        <w:rFonts w:ascii="Times New Roman" w:eastAsia="Times New Roman" w:hAnsi="Times New Roman" w:cs="Times New Roman"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t>, September 2025</w:t>
    </w:r>
  </w:p>
  <w:p w14:paraId="36F6DC46" w14:textId="77777777" w:rsidR="002B3E03" w:rsidRPr="00D9667A" w:rsidRDefault="002B3E03" w:rsidP="002B3E03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D2313E">
      <w:rPr>
        <w:rFonts w:ascii="Times New Roman" w:eastAsia="Times New Roman" w:hAnsi="Times New Roman" w:cs="Times New Roman"/>
        <w:sz w:val="20"/>
        <w:szCs w:val="20"/>
      </w:rPr>
      <w:t xml:space="preserve">reg.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</w:rPr>
      <w:t>no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</w:rPr>
      <w:t xml:space="preserve">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</w:rPr>
      <w:t>Scotland SC045348</w:t>
    </w:r>
  </w:p>
  <w:p w14:paraId="56237226" w14:textId="77777777" w:rsidR="002B3E03" w:rsidRDefault="002B3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B16E" w14:textId="77777777" w:rsidR="002B3E03" w:rsidRDefault="002B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0C4A" w14:textId="77777777" w:rsidR="00593C44" w:rsidRDefault="00593C44" w:rsidP="002B3E03">
      <w:pPr>
        <w:spacing w:after="0" w:line="240" w:lineRule="auto"/>
      </w:pPr>
      <w:r>
        <w:separator/>
      </w:r>
    </w:p>
  </w:footnote>
  <w:footnote w:type="continuationSeparator" w:id="0">
    <w:p w14:paraId="47566300" w14:textId="77777777" w:rsidR="00593C44" w:rsidRDefault="00593C44" w:rsidP="002B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1F7E" w14:textId="77777777" w:rsidR="002B3E03" w:rsidRDefault="002B3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C835" w14:textId="77777777" w:rsidR="002B3E03" w:rsidRDefault="002B3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75CD" w14:textId="77777777" w:rsidR="002B3E03" w:rsidRDefault="002B3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75EF"/>
    <w:multiLevelType w:val="multilevel"/>
    <w:tmpl w:val="4CD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6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C4"/>
    <w:rsid w:val="00136BC4"/>
    <w:rsid w:val="00154C5E"/>
    <w:rsid w:val="001948D8"/>
    <w:rsid w:val="001A4868"/>
    <w:rsid w:val="001C701D"/>
    <w:rsid w:val="00212BEA"/>
    <w:rsid w:val="00235921"/>
    <w:rsid w:val="002B3E03"/>
    <w:rsid w:val="002F56D2"/>
    <w:rsid w:val="003045D2"/>
    <w:rsid w:val="003864AA"/>
    <w:rsid w:val="003E13F2"/>
    <w:rsid w:val="004B0EDB"/>
    <w:rsid w:val="00540DFF"/>
    <w:rsid w:val="005846AA"/>
    <w:rsid w:val="00593C44"/>
    <w:rsid w:val="006E5FEE"/>
    <w:rsid w:val="00712904"/>
    <w:rsid w:val="00714572"/>
    <w:rsid w:val="00716626"/>
    <w:rsid w:val="007B62B3"/>
    <w:rsid w:val="007E5264"/>
    <w:rsid w:val="00821848"/>
    <w:rsid w:val="00886B99"/>
    <w:rsid w:val="008D35B6"/>
    <w:rsid w:val="00907D06"/>
    <w:rsid w:val="009405AA"/>
    <w:rsid w:val="00961348"/>
    <w:rsid w:val="00A14ABD"/>
    <w:rsid w:val="00A73150"/>
    <w:rsid w:val="00A77748"/>
    <w:rsid w:val="00B2311F"/>
    <w:rsid w:val="00B55224"/>
    <w:rsid w:val="00BD4C2E"/>
    <w:rsid w:val="00BF715F"/>
    <w:rsid w:val="00C0350F"/>
    <w:rsid w:val="00C140D4"/>
    <w:rsid w:val="00CB7104"/>
    <w:rsid w:val="00CF292D"/>
    <w:rsid w:val="00CF6495"/>
    <w:rsid w:val="00E752C0"/>
    <w:rsid w:val="00F1768F"/>
    <w:rsid w:val="00F21C54"/>
    <w:rsid w:val="00F35E69"/>
    <w:rsid w:val="00F42E5C"/>
    <w:rsid w:val="00F63B9E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D913"/>
  <w15:chartTrackingRefBased/>
  <w15:docId w15:val="{E1D95286-401F-4324-8BB4-4FF5EBBB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B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14A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46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2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3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03"/>
  </w:style>
  <w:style w:type="paragraph" w:styleId="Footer">
    <w:name w:val="footer"/>
    <w:basedOn w:val="Normal"/>
    <w:link w:val="FooterChar"/>
    <w:uiPriority w:val="99"/>
    <w:unhideWhenUsed/>
    <w:rsid w:val="002B3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7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403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5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5149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37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7384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75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012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708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56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425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225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81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9465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1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556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81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884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23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2856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163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117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771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17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9312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80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026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40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688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86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822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833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638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021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725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314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871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532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987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2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925">
              <w:marLeft w:val="3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99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997">
              <w:marLeft w:val="15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saferfoodgroup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oodsafetyatwork.co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saferfoodgroup.com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foodsafetyatwork.co.uk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ED839E84C74D9C3163EC3E307EFE" ma:contentTypeVersion="19" ma:contentTypeDescription="Create a new document." ma:contentTypeScope="" ma:versionID="2e3a35bdf60054cda08befd2309f938d">
  <xsd:schema xmlns:xsd="http://www.w3.org/2001/XMLSchema" xmlns:xs="http://www.w3.org/2001/XMLSchema" xmlns:p="http://schemas.microsoft.com/office/2006/metadata/properties" xmlns:ns1="http://schemas.microsoft.com/sharepoint/v3" xmlns:ns3="b2722932-ae5d-4716-a055-2db22402d743" xmlns:ns4="26c56a11-b198-4e92-b804-2ada808adb61" targetNamespace="http://schemas.microsoft.com/office/2006/metadata/properties" ma:root="true" ma:fieldsID="a8dfbdc6caa67edd97098cacef1fd059" ns1:_="" ns3:_="" ns4:_="">
    <xsd:import namespace="http://schemas.microsoft.com/sharepoint/v3"/>
    <xsd:import namespace="b2722932-ae5d-4716-a055-2db22402d743"/>
    <xsd:import namespace="26c56a11-b198-4e92-b804-2ada808adb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22932-ae5d-4716-a055-2db22402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6a11-b198-4e92-b804-2ada808a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6c56a11-b198-4e92-b804-2ada808adb61" xsi:nil="true"/>
  </documentManagement>
</p:properties>
</file>

<file path=customXml/itemProps1.xml><?xml version="1.0" encoding="utf-8"?>
<ds:datastoreItem xmlns:ds="http://schemas.openxmlformats.org/officeDocument/2006/customXml" ds:itemID="{E87D5162-505E-4599-89EC-4FB804B0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722932-ae5d-4716-a055-2db22402d743"/>
    <ds:schemaRef ds:uri="26c56a11-b198-4e92-b804-2ada808a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6EBE3-0722-4EAD-99D0-89FECA6A9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9168-C193-4A39-9D4F-DDAAD174DA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c56a11-b198-4e92-b804-2ada808ad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SAWICKA, Zuzanna (MID YORKSHIRE TEACHING NHS TRUST)</dc:creator>
  <cp:keywords/>
  <dc:description/>
  <cp:lastModifiedBy>SAWICKA, Zuzanna (MID YORKSHIRE TEACHING NHS TRUST)</cp:lastModifiedBy>
  <cp:revision>4</cp:revision>
  <dcterms:created xsi:type="dcterms:W3CDTF">2025-09-22T21:15:00Z</dcterms:created>
  <dcterms:modified xsi:type="dcterms:W3CDTF">2025-09-24T20:47:00Z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0x010100E360ED839E84C74D9C3163EC3E307EFE</vt:lpwstr>
  </property>
</Properties>
</file>