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tabs>
          <w:tab w:val="center" w:leader="none" w:pos="4153"/>
          <w:tab w:val="right" w:leader="none" w:pos="8306"/>
        </w:tabs>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Związek Harcerstwa Polskiego Okręg Wielkiej Brytanii - Polish Scouting Association UK Region</w:t>
      </w:r>
    </w:p>
    <w:p w:rsidR="00000000" w:rsidDel="00000000" w:rsidP="00000000" w:rsidRDefault="00000000" w:rsidRPr="00000000" w14:paraId="00000003">
      <w:pPr>
        <w:tabs>
          <w:tab w:val="center" w:leader="none" w:pos="4153"/>
          <w:tab w:val="right" w:leader="none" w:pos="8306"/>
        </w:tabs>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MELDUNEK UBEZPIECZENIOWY &amp; OCENA RYZYKA </w:t>
        <w:br w:type="textWrapping"/>
        <w:t xml:space="preserve">AKCJA NOCLEGOWA HARCERZY/HARCEREK   -   SCOUT &amp; GUIDE CAMP </w:t>
        <w:br w:type="textWrapping"/>
        <w:t xml:space="preserve">PRE CAMP REPORT &amp; RISK ASSESSMENT </w:t>
      </w:r>
    </w:p>
    <w:p w:rsidR="00000000" w:rsidDel="00000000" w:rsidP="00000000" w:rsidRDefault="00000000" w:rsidRPr="00000000" w14:paraId="00000004">
      <w:pPr>
        <w:tabs>
          <w:tab w:val="center" w:leader="none" w:pos="4153"/>
          <w:tab w:val="right" w:leader="none" w:pos="8306"/>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Important – </w:t>
      </w:r>
      <w:r w:rsidDel="00000000" w:rsidR="00000000" w:rsidRPr="00000000">
        <w:rPr>
          <w:rFonts w:ascii="Helvetica Neue" w:cs="Helvetica Neue" w:eastAsia="Helvetica Neue" w:hAnsi="Helvetica Neue"/>
          <w:color w:val="000000"/>
          <w:sz w:val="24"/>
          <w:szCs w:val="24"/>
          <w:rtl w:val="0"/>
        </w:rPr>
        <w:t xml:space="preserve">A Risk Assessment is a continuous process of assessing risk and changing</w:t>
        <w:br w:type="textWrapping"/>
        <w:t xml:space="preserve">circumstances.  Any amendments must be consulted with Regional Commissioner / Hufcowy/wa.</w:t>
        <w:br w:type="textWrapping"/>
        <w:t xml:space="preserve">Significant changes must be approved by the UK Scout/Guide Commissioner / Komendant/ka Choragwi</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Helvetica Neue" w:cs="Helvetica Neue" w:eastAsia="Helvetica Neue" w:hAnsi="Helvetica Neue"/>
          <w:color w:val="000000"/>
          <w:sz w:val="24"/>
          <w:szCs w:val="24"/>
          <w:rtl w:val="0"/>
        </w:rPr>
        <w:t xml:space="preserve">(for example but not limited to:</w:t>
        <w:br w:type="textWrapping"/>
        <w:t xml:space="preserve">change in overnight location, significant route changes for hikes, addition of new activity such as</w:t>
        <w:br w:type="textWrapping"/>
        <w:t xml:space="preserve">shooting/archery/canoeing)</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1"/>
        <w:tblW w:w="15165.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0"/>
        <w:gridCol w:w="2265"/>
        <w:gridCol w:w="2130"/>
        <w:gridCol w:w="1365"/>
        <w:gridCol w:w="1515"/>
        <w:gridCol w:w="1515"/>
        <w:gridCol w:w="570"/>
        <w:gridCol w:w="945"/>
        <w:gridCol w:w="465"/>
        <w:gridCol w:w="2115"/>
        <w:tblGridChange w:id="0">
          <w:tblGrid>
            <w:gridCol w:w="2280"/>
            <w:gridCol w:w="2265"/>
            <w:gridCol w:w="2130"/>
            <w:gridCol w:w="1365"/>
            <w:gridCol w:w="1515"/>
            <w:gridCol w:w="1515"/>
            <w:gridCol w:w="570"/>
            <w:gridCol w:w="945"/>
            <w:gridCol w:w="465"/>
            <w:gridCol w:w="2115"/>
          </w:tblGrid>
        </w:tblGridChange>
      </w:tblGrid>
      <w:tr>
        <w:trPr>
          <w:cantSplit w:val="0"/>
          <w:tblHeader w:val="0"/>
        </w:trPr>
        <w:tc>
          <w:tcPr>
            <w:shd w:fill="d9d9d9" w:val="clear"/>
          </w:tcPr>
          <w:p w:rsidR="00000000" w:rsidDel="00000000" w:rsidP="00000000" w:rsidRDefault="00000000" w:rsidRPr="00000000" w14:paraId="0000000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Region (Hufiec) / Unit (Drużyna):</w:t>
            </w:r>
          </w:p>
        </w:tc>
        <w:tc>
          <w:tcPr>
            <w:gridSpan w:val="9"/>
          </w:tcPr>
          <w:p w:rsidR="00000000" w:rsidDel="00000000" w:rsidP="00000000" w:rsidRDefault="00000000" w:rsidRPr="00000000" w14:paraId="00000007">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Name:</w:t>
            </w:r>
          </w:p>
        </w:tc>
        <w:tc>
          <w:tcPr>
            <w:gridSpan w:val="9"/>
          </w:tcPr>
          <w:p w:rsidR="00000000" w:rsidDel="00000000" w:rsidP="00000000" w:rsidRDefault="00000000" w:rsidRPr="00000000" w14:paraId="00000011">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1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Address:</w:t>
              <w:br w:type="textWrapping"/>
            </w:r>
            <w:r w:rsidDel="00000000" w:rsidR="00000000" w:rsidRPr="00000000">
              <w:rPr>
                <w:rFonts w:ascii="Arial" w:cs="Arial" w:eastAsia="Arial" w:hAnsi="Arial"/>
                <w:sz w:val="24"/>
                <w:szCs w:val="24"/>
                <w:rtl w:val="0"/>
              </w:rPr>
              <w:t xml:space="preserve">(Full. inc. postal code)</w:t>
            </w:r>
            <w:r w:rsidDel="00000000" w:rsidR="00000000" w:rsidRPr="00000000">
              <w:rPr>
                <w:rtl w:val="0"/>
              </w:rPr>
            </w:r>
          </w:p>
        </w:tc>
        <w:tc>
          <w:tcPr>
            <w:gridSpan w:val="9"/>
          </w:tcPr>
          <w:p w:rsidR="00000000" w:rsidDel="00000000" w:rsidP="00000000" w:rsidRDefault="00000000" w:rsidRPr="00000000" w14:paraId="0000001B">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2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Dates:</w:t>
            </w:r>
          </w:p>
        </w:tc>
        <w:tc>
          <w:tcPr>
            <w:gridSpan w:val="2"/>
          </w:tcPr>
          <w:p w:rsidR="00000000" w:rsidDel="00000000" w:rsidP="00000000" w:rsidRDefault="00000000" w:rsidRPr="00000000" w14:paraId="0000002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w:t>
            </w:r>
          </w:p>
        </w:tc>
        <w:tc>
          <w:tcPr>
            <w:gridSpan w:val="4"/>
          </w:tcPr>
          <w:p w:rsidR="00000000" w:rsidDel="00000000" w:rsidP="00000000" w:rsidRDefault="00000000" w:rsidRPr="00000000" w14:paraId="0000002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End:</w:t>
            </w:r>
          </w:p>
        </w:tc>
        <w:tc>
          <w:tcPr>
            <w:gridSpan w:val="3"/>
          </w:tcPr>
          <w:p w:rsidR="00000000" w:rsidDel="00000000" w:rsidP="00000000" w:rsidRDefault="00000000" w:rsidRPr="00000000" w14:paraId="0000002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No. of Overnights:</w:t>
            </w:r>
          </w:p>
        </w:tc>
      </w:tr>
      <w:tr>
        <w:trPr>
          <w:cantSplit w:val="0"/>
          <w:tblHeader w:val="0"/>
        </w:trPr>
        <w:tc>
          <w:tcPr>
            <w:vMerge w:val="restart"/>
            <w:shd w:fill="d9d9d9" w:val="clear"/>
          </w:tcPr>
          <w:p w:rsidR="00000000" w:rsidDel="00000000" w:rsidP="00000000" w:rsidRDefault="00000000" w:rsidRPr="00000000" w14:paraId="0000002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Camp Leader:</w:t>
            </w:r>
          </w:p>
        </w:tc>
        <w:tc>
          <w:tcPr>
            <w:gridSpan w:val="2"/>
          </w:tcPr>
          <w:p w:rsidR="00000000" w:rsidDel="00000000" w:rsidP="00000000" w:rsidRDefault="00000000" w:rsidRPr="00000000" w14:paraId="0000002F">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p>
        </w:tc>
        <w:tc>
          <w:tcPr>
            <w:gridSpan w:val="7"/>
          </w:tcPr>
          <w:p w:rsidR="00000000" w:rsidDel="00000000" w:rsidP="00000000" w:rsidRDefault="00000000" w:rsidRPr="00000000" w14:paraId="0000003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3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 </w:t>
            </w:r>
          </w:p>
        </w:tc>
        <w:tc>
          <w:tcPr>
            <w:gridSpan w:val="4"/>
          </w:tcPr>
          <w:p w:rsidR="00000000" w:rsidDel="00000000" w:rsidP="00000000" w:rsidRDefault="00000000" w:rsidRPr="00000000" w14:paraId="0000003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3"/>
          </w:tcPr>
          <w:p w:rsidR="00000000" w:rsidDel="00000000" w:rsidP="00000000" w:rsidRDefault="00000000" w:rsidRPr="00000000" w14:paraId="0000003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blHeader w:val="0"/>
        </w:trPr>
        <w:tc>
          <w:tcPr>
            <w:vMerge w:val="restart"/>
            <w:shd w:fill="d9d9d9" w:val="clear"/>
          </w:tcPr>
          <w:p w:rsidR="00000000" w:rsidDel="00000000" w:rsidP="00000000" w:rsidRDefault="00000000" w:rsidRPr="00000000" w14:paraId="00000042">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Camp Opiekun:</w:t>
              <w:br w:type="textWrapping"/>
            </w:r>
            <w:r w:rsidDel="00000000" w:rsidR="00000000" w:rsidRPr="00000000">
              <w:rPr>
                <w:rFonts w:ascii="Arial" w:cs="Arial" w:eastAsia="Arial" w:hAnsi="Arial"/>
                <w:sz w:val="24"/>
                <w:szCs w:val="24"/>
                <w:rtl w:val="0"/>
              </w:rPr>
              <w:t xml:space="preserve">(If required)</w:t>
            </w:r>
          </w:p>
        </w:tc>
        <w:tc>
          <w:tcPr>
            <w:gridSpan w:val="2"/>
          </w:tcPr>
          <w:p w:rsidR="00000000" w:rsidDel="00000000" w:rsidP="00000000" w:rsidRDefault="00000000" w:rsidRPr="00000000" w14:paraId="0000004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7"/>
          </w:tcPr>
          <w:p w:rsidR="00000000" w:rsidDel="00000000" w:rsidP="00000000" w:rsidRDefault="00000000" w:rsidRPr="00000000" w14:paraId="00000045">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4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w:t>
            </w:r>
          </w:p>
        </w:tc>
        <w:tc>
          <w:tcPr>
            <w:gridSpan w:val="4"/>
          </w:tcPr>
          <w:p w:rsidR="00000000" w:rsidDel="00000000" w:rsidP="00000000" w:rsidRDefault="00000000" w:rsidRPr="00000000" w14:paraId="0000004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3"/>
          </w:tcPr>
          <w:p w:rsidR="00000000" w:rsidDel="00000000" w:rsidP="00000000" w:rsidRDefault="00000000" w:rsidRPr="00000000" w14:paraId="0000005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blHeader w:val="0"/>
        </w:trPr>
        <w:tc>
          <w:tcPr>
            <w:vMerge w:val="restart"/>
            <w:shd w:fill="d9d9d9" w:val="clear"/>
          </w:tcPr>
          <w:p w:rsidR="00000000" w:rsidDel="00000000" w:rsidP="00000000" w:rsidRDefault="00000000" w:rsidRPr="00000000" w14:paraId="00000056">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Camp Leadership: </w:t>
              <w:br w:type="textWrapping"/>
            </w:r>
            <w:r w:rsidDel="00000000" w:rsidR="00000000" w:rsidRPr="00000000">
              <w:rPr>
                <w:rtl w:val="0"/>
              </w:rPr>
            </w:r>
          </w:p>
          <w:p w:rsidR="00000000" w:rsidDel="00000000" w:rsidP="00000000" w:rsidRDefault="00000000" w:rsidRPr="00000000" w14:paraId="0000005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(List </w:t>
            </w:r>
            <w:r w:rsidDel="00000000" w:rsidR="00000000" w:rsidRPr="00000000">
              <w:rPr>
                <w:rFonts w:ascii="Arial" w:cs="Arial" w:eastAsia="Arial" w:hAnsi="Arial"/>
                <w:b w:val="1"/>
                <w:bCs w:val="1"/>
                <w:sz w:val="24"/>
                <w:szCs w:val="24"/>
                <w:rtl w:val="0"/>
              </w:rPr>
              <w:t xml:space="preserve">all </w:t>
            </w:r>
            <w:r w:rsidDel="00000000" w:rsidR="00000000" w:rsidRPr="00000000">
              <w:rPr>
                <w:rFonts w:ascii="Arial" w:cs="Arial" w:eastAsia="Arial" w:hAnsi="Arial"/>
                <w:sz w:val="24"/>
                <w:szCs w:val="24"/>
                <w:rtl w:val="0"/>
              </w:rPr>
              <w:t xml:space="preserve">participating adults who are attending this camp at any time) </w:t>
            </w:r>
            <w:r w:rsidDel="00000000" w:rsidR="00000000" w:rsidRPr="00000000">
              <w:rPr>
                <w:rtl w:val="0"/>
              </w:rPr>
            </w:r>
          </w:p>
        </w:tc>
        <w:tc>
          <w:tcPr/>
          <w:p w:rsidR="00000000" w:rsidDel="00000000" w:rsidP="00000000" w:rsidRDefault="00000000" w:rsidRPr="00000000" w14:paraId="0000005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Role </w:t>
            </w:r>
            <w:r w:rsidDel="00000000" w:rsidR="00000000" w:rsidRPr="00000000">
              <w:rPr>
                <w:rFonts w:ascii="Arial" w:cs="Arial" w:eastAsia="Arial" w:hAnsi="Arial"/>
                <w:sz w:val="24"/>
                <w:szCs w:val="24"/>
                <w:rtl w:val="0"/>
              </w:rPr>
              <w:t xml:space="preserve">(Funkcja)</w:t>
            </w:r>
            <w:r w:rsidDel="00000000" w:rsidR="00000000" w:rsidRPr="00000000">
              <w:rPr>
                <w:rFonts w:ascii="Arial" w:cs="Arial" w:eastAsia="Arial" w:hAnsi="Arial"/>
                <w:b w:val="1"/>
                <w:bCs w:val="1"/>
                <w:sz w:val="24"/>
                <w:szCs w:val="24"/>
                <w:rtl w:val="0"/>
              </w:rPr>
              <w:t xml:space="preserve">:  </w:t>
            </w:r>
          </w:p>
        </w:tc>
        <w:tc>
          <w:tcPr/>
          <w:p w:rsidR="00000000" w:rsidDel="00000000" w:rsidP="00000000" w:rsidRDefault="00000000" w:rsidRPr="00000000" w14:paraId="00000059">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gridSpan w:val="4"/>
          </w:tcPr>
          <w:p w:rsidR="00000000" w:rsidDel="00000000" w:rsidP="00000000" w:rsidRDefault="00000000" w:rsidRPr="00000000" w14:paraId="0000005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2"/>
          </w:tcPr>
          <w:p w:rsidR="00000000" w:rsidDel="00000000" w:rsidP="00000000" w:rsidRDefault="00000000" w:rsidRPr="00000000" w14:paraId="0000005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DBS Y/N</w:t>
            </w:r>
          </w:p>
        </w:tc>
        <w:tc>
          <w:tcPr/>
          <w:p w:rsidR="00000000" w:rsidDel="00000000" w:rsidP="00000000" w:rsidRDefault="00000000" w:rsidRPr="00000000" w14:paraId="0000006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blHeader w:val="0"/>
        </w:trPr>
        <w:tc>
          <w:tcPr>
            <w:vMerge w:val="continue"/>
            <w:shd w:fill="d9d9d9"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6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63">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6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6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6A">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6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6D">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6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7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74">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7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7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7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7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7E">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8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81">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8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8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88">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8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8B">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8C">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2">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5">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9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9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9F">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A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A6">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A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A9">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AA">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A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B0">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B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B3">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B4">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B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BA">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240" w:hRule="atLeast"/>
          <w:tblHeader w:val="0"/>
        </w:trPr>
        <w:tc>
          <w:tcPr>
            <w:vMerge w:val="restart"/>
            <w:shd w:fill="d9d9d9" w:val="clear"/>
          </w:tcPr>
          <w:p w:rsidR="00000000" w:rsidDel="00000000" w:rsidP="00000000" w:rsidRDefault="00000000" w:rsidRPr="00000000" w14:paraId="000000B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Young leaders: </w:t>
            </w:r>
            <w:r w:rsidDel="00000000" w:rsidR="00000000" w:rsidRPr="00000000">
              <w:rPr>
                <w:rFonts w:ascii="Helvetica Neue" w:cs="Helvetica Neue" w:eastAsia="Helvetica Neue" w:hAnsi="Helvetica Neue"/>
                <w:color w:val="000000"/>
                <w:sz w:val="18"/>
                <w:szCs w:val="18"/>
                <w:rtl w:val="0"/>
              </w:rPr>
              <w:t xml:space="preserve"> </w:t>
              <w:br w:type="textWrapping"/>
            </w:r>
            <w:r w:rsidDel="00000000" w:rsidR="00000000" w:rsidRPr="00000000">
              <w:rPr>
                <w:rFonts w:ascii="Helvetica Neue" w:cs="Helvetica Neue" w:eastAsia="Helvetica Neue" w:hAnsi="Helvetica Neue"/>
                <w:sz w:val="18"/>
                <w:szCs w:val="18"/>
                <w:rtl w:val="0"/>
              </w:rPr>
              <w:t xml:space="preserve">A young leader, under the age of 18, is a member of the event programme planning and execution team -</w:t>
              <w:br w:type="textWrapping"/>
              <w:t xml:space="preserve">członek komendy, wódz/druhna przy gromadzie poniżej 18 lat.</w:t>
            </w:r>
            <w:r w:rsidDel="00000000" w:rsidR="00000000" w:rsidRPr="00000000">
              <w:rPr>
                <w:rtl w:val="0"/>
              </w:rPr>
            </w:r>
          </w:p>
        </w:tc>
        <w:tc>
          <w:tcPr/>
          <w:p w:rsidR="00000000" w:rsidDel="00000000" w:rsidP="00000000" w:rsidRDefault="00000000" w:rsidRPr="00000000" w14:paraId="000000B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BD">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BE">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C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rHeight w:val="240" w:hRule="atLeast"/>
          <w:tblHeader w:val="0"/>
        </w:trPr>
        <w:tc>
          <w:tcPr>
            <w:vMerge w:val="continue"/>
            <w:shd w:fill="d9d9d9"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C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C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C8">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C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C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D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D1">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D2">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D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D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D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DB">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DC">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E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E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E5">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E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E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E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continue"/>
            <w:shd w:fill="d9d9d9" w:val="cle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E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0EF">
            <w:pPr>
              <w:spacing w:after="60" w:before="60" w:line="24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0F0">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0F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c>
          <w:tcPr/>
          <w:p w:rsidR="00000000" w:rsidDel="00000000" w:rsidP="00000000" w:rsidRDefault="00000000" w:rsidRPr="00000000" w14:paraId="000000F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w:t>
            </w:r>
          </w:p>
        </w:tc>
      </w:tr>
      <w:tr>
        <w:trPr>
          <w:cantSplit w:val="0"/>
          <w:tblHeader w:val="0"/>
        </w:trPr>
        <w:tc>
          <w:tcPr>
            <w:vMerge w:val="restart"/>
            <w:shd w:fill="d9d9d9" w:val="clear"/>
          </w:tcPr>
          <w:p w:rsidR="00000000" w:rsidDel="00000000" w:rsidP="00000000" w:rsidRDefault="00000000" w:rsidRPr="00000000" w14:paraId="000000F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Number of Participants: </w:t>
            </w:r>
          </w:p>
        </w:tc>
        <w:tc>
          <w:tcPr/>
          <w:p w:rsidR="00000000" w:rsidDel="00000000" w:rsidP="00000000" w:rsidRDefault="00000000" w:rsidRPr="00000000" w14:paraId="000000F8">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Scouts/explorers (Harcerze/wedros)Under 18 years</w:t>
              <w:br w:type="textWrapping"/>
              <w:t xml:space="preserve">of age</w:t>
            </w:r>
          </w:p>
        </w:tc>
        <w:tc>
          <w:tcPr/>
          <w:p w:rsidR="00000000" w:rsidDel="00000000" w:rsidP="00000000" w:rsidRDefault="00000000" w:rsidRPr="00000000" w14:paraId="000000F9">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Guides/explorers (harcerki/wedros) Under 18 years</w:t>
              <w:br w:type="textWrapping"/>
              <w:t xml:space="preserve">of age</w:t>
            </w:r>
          </w:p>
        </w:tc>
        <w:tc>
          <w:tcPr/>
          <w:p w:rsidR="00000000" w:rsidDel="00000000" w:rsidP="00000000" w:rsidRDefault="00000000" w:rsidRPr="00000000" w14:paraId="000000FA">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Harcerze wedros over 18 years of age </w:t>
            </w:r>
          </w:p>
        </w:tc>
        <w:tc>
          <w:tcPr/>
          <w:p w:rsidR="00000000" w:rsidDel="00000000" w:rsidP="00000000" w:rsidRDefault="00000000" w:rsidRPr="00000000" w14:paraId="000000FB">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Harcerki wedros over 18 years of age</w:t>
            </w:r>
          </w:p>
        </w:tc>
        <w:tc>
          <w:tcPr/>
          <w:p w:rsidR="00000000" w:rsidDel="00000000" w:rsidP="00000000" w:rsidRDefault="00000000" w:rsidRPr="00000000" w14:paraId="000000FC">
            <w:pPr>
              <w:spacing w:after="60" w:before="60" w:line="240" w:lineRule="auto"/>
              <w:rPr>
                <w:rFonts w:ascii="Arial" w:cs="Arial" w:eastAsia="Arial" w:hAnsi="Arial"/>
              </w:rPr>
            </w:pPr>
            <w:r w:rsidDel="00000000" w:rsidR="00000000" w:rsidRPr="00000000">
              <w:rPr>
                <w:rFonts w:ascii="Arial" w:cs="Arial" w:eastAsia="Arial" w:hAnsi="Arial"/>
                <w:rtl w:val="0"/>
              </w:rPr>
              <w:t xml:space="preserve">Instructors </w:t>
            </w:r>
            <w:r w:rsidDel="00000000" w:rsidR="00000000" w:rsidRPr="00000000">
              <w:rPr>
                <w:rFonts w:ascii="Arial" w:cs="Arial" w:eastAsia="Arial" w:hAnsi="Arial"/>
                <w:b w:val="1"/>
                <w:bCs w:val="1"/>
                <w:rtl w:val="0"/>
              </w:rPr>
              <w:t xml:space="preserve">Instruktorki</w:t>
            </w:r>
            <w:r w:rsidDel="00000000" w:rsidR="00000000" w:rsidRPr="00000000">
              <w:rPr>
                <w:rtl w:val="0"/>
              </w:rPr>
            </w:r>
          </w:p>
        </w:tc>
        <w:tc>
          <w:tcPr>
            <w:gridSpan w:val="2"/>
          </w:tcPr>
          <w:p w:rsidR="00000000" w:rsidDel="00000000" w:rsidP="00000000" w:rsidRDefault="00000000" w:rsidRPr="00000000" w14:paraId="000000FD">
            <w:pPr>
              <w:spacing w:after="60" w:before="60" w:line="240" w:lineRule="auto"/>
              <w:rPr>
                <w:rFonts w:ascii="Arial" w:cs="Arial" w:eastAsia="Arial" w:hAnsi="Arial"/>
              </w:rPr>
            </w:pPr>
            <w:r w:rsidDel="00000000" w:rsidR="00000000" w:rsidRPr="00000000">
              <w:rPr>
                <w:rFonts w:ascii="Arial" w:cs="Arial" w:eastAsia="Arial" w:hAnsi="Arial"/>
                <w:rtl w:val="0"/>
              </w:rPr>
              <w:t xml:space="preserve">Instructors </w:t>
            </w:r>
            <w:r w:rsidDel="00000000" w:rsidR="00000000" w:rsidRPr="00000000">
              <w:rPr>
                <w:rFonts w:ascii="Arial" w:cs="Arial" w:eastAsia="Arial" w:hAnsi="Arial"/>
                <w:b w:val="1"/>
                <w:bCs w:val="1"/>
                <w:rtl w:val="0"/>
              </w:rPr>
              <w:t xml:space="preserve">Instruktorzy</w:t>
            </w:r>
            <w:r w:rsidDel="00000000" w:rsidR="00000000" w:rsidRPr="00000000">
              <w:rPr>
                <w:rtl w:val="0"/>
              </w:rPr>
            </w:r>
          </w:p>
        </w:tc>
        <w:tc>
          <w:tcPr>
            <w:gridSpan w:val="2"/>
          </w:tcPr>
          <w:p w:rsidR="00000000" w:rsidDel="00000000" w:rsidP="00000000" w:rsidRDefault="00000000" w:rsidRPr="00000000" w14:paraId="000000FF">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Other adult supporters eg: KPH / Inni dorośli</w:t>
            </w:r>
          </w:p>
        </w:tc>
      </w:tr>
      <w:tr>
        <w:trPr>
          <w:cantSplit w:val="0"/>
          <w:tblHeader w:val="0"/>
        </w:trPr>
        <w:tc>
          <w:tcPr>
            <w:vMerge w:val="continue"/>
            <w:shd w:fill="d9d9d9"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yellow"/>
              </w:rPr>
            </w:pPr>
            <w:r w:rsidDel="00000000" w:rsidR="00000000" w:rsidRPr="00000000">
              <w:rPr>
                <w:rtl w:val="0"/>
              </w:rPr>
            </w:r>
          </w:p>
        </w:tc>
        <w:tc>
          <w:tcPr/>
          <w:p w:rsidR="00000000" w:rsidDel="00000000" w:rsidP="00000000" w:rsidRDefault="00000000" w:rsidRPr="00000000" w14:paraId="0000010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0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0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0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06">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9">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0B">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10C">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OVERALL TOTAL NUMBER OF PARTICIPANTS</w:t>
            </w:r>
            <w:r w:rsidDel="00000000" w:rsidR="00000000" w:rsidRPr="00000000">
              <w:rPr>
                <w:rtl w:val="0"/>
              </w:rPr>
            </w:r>
          </w:p>
        </w:tc>
        <w:tc>
          <w:tcPr>
            <w:gridSpan w:val="7"/>
          </w:tcPr>
          <w:p w:rsidR="00000000" w:rsidDel="00000000" w:rsidP="00000000" w:rsidRDefault="00000000" w:rsidRPr="00000000" w14:paraId="0000010E">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15">
      <w:pPr>
        <w:tabs>
          <w:tab w:val="left" w:leader="none" w:pos="14599"/>
        </w:tabs>
        <w:rPr/>
      </w:pPr>
      <w:r w:rsidDel="00000000" w:rsidR="00000000" w:rsidRPr="00000000">
        <w:rPr>
          <w:rtl w:val="0"/>
        </w:rPr>
        <w:tab/>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bookmarkStart w:colFirst="0" w:colLast="0" w:name="_heading=h.q1yix6o5sba9" w:id="0"/>
      <w:bookmarkEnd w:id="0"/>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PRE-CAMP COMPULSORY ADMINISTRATION</w:t>
      </w:r>
    </w:p>
    <w:p w:rsidR="00000000" w:rsidDel="00000000" w:rsidP="00000000" w:rsidRDefault="00000000" w:rsidRPr="00000000" w14:paraId="00000117">
      <w:pPr>
        <w:spacing w:after="0" w:line="240" w:lineRule="auto"/>
        <w:rPr>
          <w:rFonts w:ascii="Arial" w:cs="Arial" w:eastAsia="Arial" w:hAnsi="Arial"/>
          <w:sz w:val="20"/>
          <w:szCs w:val="20"/>
        </w:rPr>
      </w:pPr>
      <w:r w:rsidDel="00000000" w:rsidR="00000000" w:rsidRPr="00000000">
        <w:rPr>
          <w:rtl w:val="0"/>
        </w:rPr>
      </w:r>
    </w:p>
    <w:tbl>
      <w:tblPr>
        <w:tblStyle w:val="Table2"/>
        <w:tblW w:w="15168.000000000002"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720"/>
        <w:gridCol w:w="2268"/>
        <w:gridCol w:w="1418"/>
        <w:gridCol w:w="8363"/>
        <w:gridCol w:w="1399"/>
        <w:tblGridChange w:id="0">
          <w:tblGrid>
            <w:gridCol w:w="1720"/>
            <w:gridCol w:w="2268"/>
            <w:gridCol w:w="1418"/>
            <w:gridCol w:w="8363"/>
            <w:gridCol w:w="1399"/>
          </w:tblGrid>
        </w:tblGridChange>
      </w:tblGrid>
      <w:tr>
        <w:trPr>
          <w:cantSplit w:val="0"/>
          <w:tblHeader w:val="0"/>
        </w:trPr>
        <w:tc>
          <w:tcPr>
            <w:vMerge w:val="restart"/>
            <w:shd w:fill="d9d9d9" w:val="clear"/>
          </w:tcPr>
          <w:p w:rsidR="00000000" w:rsidDel="00000000" w:rsidP="00000000" w:rsidRDefault="00000000" w:rsidRPr="00000000" w14:paraId="00000118">
            <w:pPr>
              <w:spacing w:after="60" w:before="60" w:line="240" w:lineRule="auto"/>
              <w:rPr>
                <w:rFonts w:ascii="Arial" w:cs="Arial" w:eastAsia="Arial" w:hAnsi="Arial"/>
                <w:sz w:val="24"/>
                <w:szCs w:val="24"/>
              </w:rPr>
            </w:pPr>
            <w:bookmarkStart w:colFirst="0" w:colLast="0" w:name="_heading=h.nb6pwf1vn55" w:id="1"/>
            <w:bookmarkEnd w:id="1"/>
            <w:r w:rsidDel="00000000" w:rsidR="00000000" w:rsidRPr="00000000">
              <w:rPr>
                <w:rFonts w:ascii="Arial" w:cs="Arial" w:eastAsia="Arial" w:hAnsi="Arial"/>
                <w:b w:val="1"/>
                <w:bCs w:val="1"/>
                <w:sz w:val="24"/>
                <w:szCs w:val="24"/>
                <w:rtl w:val="0"/>
              </w:rPr>
              <w:t xml:space="preserve">Compulsory Leadership Courses: </w:t>
              <w:br w:type="textWrapping"/>
            </w:r>
            <w:r w:rsidDel="00000000" w:rsidR="00000000" w:rsidRPr="00000000">
              <w:rPr>
                <w:rtl w:val="0"/>
              </w:rPr>
            </w:r>
          </w:p>
          <w:p w:rsidR="00000000" w:rsidDel="00000000" w:rsidP="00000000" w:rsidRDefault="00000000" w:rsidRPr="00000000" w14:paraId="0000011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(List </w:t>
            </w:r>
            <w:r w:rsidDel="00000000" w:rsidR="00000000" w:rsidRPr="00000000">
              <w:rPr>
                <w:rFonts w:ascii="Arial" w:cs="Arial" w:eastAsia="Arial" w:hAnsi="Arial"/>
                <w:b w:val="1"/>
                <w:bCs w:val="1"/>
                <w:sz w:val="24"/>
                <w:szCs w:val="24"/>
                <w:rtl w:val="0"/>
              </w:rPr>
              <w:t xml:space="preserve">all </w:t>
            </w:r>
            <w:r w:rsidDel="00000000" w:rsidR="00000000" w:rsidRPr="00000000">
              <w:rPr>
                <w:rFonts w:ascii="Arial" w:cs="Arial" w:eastAsia="Arial" w:hAnsi="Arial"/>
                <w:sz w:val="24"/>
                <w:szCs w:val="24"/>
                <w:rtl w:val="0"/>
              </w:rPr>
              <w:t xml:space="preserve">participants) </w:t>
            </w:r>
            <w:r w:rsidDel="00000000" w:rsidR="00000000" w:rsidRPr="00000000">
              <w:rPr>
                <w:rtl w:val="0"/>
              </w:rPr>
            </w:r>
          </w:p>
        </w:tc>
        <w:tc>
          <w:tcPr>
            <w:shd w:fill="d9d9d9" w:val="clear"/>
          </w:tcPr>
          <w:p w:rsidR="00000000" w:rsidDel="00000000" w:rsidP="00000000" w:rsidRDefault="00000000" w:rsidRPr="00000000" w14:paraId="0000011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Course </w:t>
            </w:r>
            <w:r w:rsidDel="00000000" w:rsidR="00000000" w:rsidRPr="00000000">
              <w:rPr>
                <w:rFonts w:ascii="Arial" w:cs="Arial" w:eastAsia="Arial" w:hAnsi="Arial"/>
                <w:sz w:val="24"/>
                <w:szCs w:val="24"/>
                <w:rtl w:val="0"/>
              </w:rPr>
              <w:t xml:space="preserve">(Kurs)</w:t>
            </w:r>
            <w:r w:rsidDel="00000000" w:rsidR="00000000" w:rsidRPr="00000000">
              <w:rPr>
                <w:rFonts w:ascii="Arial" w:cs="Arial" w:eastAsia="Arial" w:hAnsi="Arial"/>
                <w:b w:val="1"/>
                <w:bCs w:val="1"/>
                <w:sz w:val="24"/>
                <w:szCs w:val="24"/>
                <w:rtl w:val="0"/>
              </w:rPr>
              <w:t xml:space="preserve">:  </w:t>
            </w:r>
          </w:p>
        </w:tc>
        <w:tc>
          <w:tcPr>
            <w:shd w:fill="d9d9d9" w:val="clear"/>
          </w:tcPr>
          <w:p w:rsidR="00000000" w:rsidDel="00000000" w:rsidP="00000000" w:rsidRDefault="00000000" w:rsidRPr="00000000" w14:paraId="0000011B">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shd w:fill="d9d9d9" w:val="clear"/>
          </w:tcPr>
          <w:p w:rsidR="00000000" w:rsidDel="00000000" w:rsidP="00000000" w:rsidRDefault="00000000" w:rsidRPr="00000000" w14:paraId="0000011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shd w:fill="d9d9d9" w:val="clear"/>
          </w:tcPr>
          <w:p w:rsidR="00000000" w:rsidDel="00000000" w:rsidP="00000000" w:rsidRDefault="00000000" w:rsidRPr="00000000" w14:paraId="0000011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blHeader w:val="0"/>
        </w:trPr>
        <w:tc>
          <w:tcPr>
            <w:vMerge w:val="continue"/>
            <w:shd w:fill="d9d9d9"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1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Instructor/Camp Leadership Training</w:t>
            </w:r>
          </w:p>
          <w:p w:rsidR="00000000" w:rsidDel="00000000" w:rsidP="00000000" w:rsidRDefault="00000000" w:rsidRPr="00000000" w14:paraId="00000120">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(min Komendant &amp; Oboźny)</w:t>
            </w:r>
          </w:p>
        </w:tc>
        <w:tc>
          <w:tcPr/>
          <w:p w:rsidR="00000000" w:rsidDel="00000000" w:rsidP="00000000" w:rsidRDefault="00000000" w:rsidRPr="00000000" w14:paraId="0000012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3">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7">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8">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375" w:hRule="atLeast"/>
          <w:tblHeader w:val="0"/>
        </w:trPr>
        <w:tc>
          <w:tcPr>
            <w:vMerge w:val="continue"/>
            <w:shd w:fill="d9d9d9"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2D">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rHeight w:val="375" w:hRule="atLeast"/>
          <w:tblHeader w:val="0"/>
        </w:trPr>
        <w:tc>
          <w:tcPr>
            <w:vMerge w:val="continue"/>
            <w:shd w:fill="d9d9d9"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2">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34">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First Aiders </w:t>
            </w:r>
            <w:r w:rsidDel="00000000" w:rsidR="00000000" w:rsidRPr="00000000">
              <w:rPr>
                <w:rFonts w:ascii="Arial" w:cs="Arial" w:eastAsia="Arial" w:hAnsi="Arial"/>
                <w:sz w:val="24"/>
                <w:szCs w:val="24"/>
                <w:rtl w:val="0"/>
              </w:rPr>
              <w:t xml:space="preserve">(min 2)</w:t>
            </w:r>
          </w:p>
        </w:tc>
        <w:tc>
          <w:tcPr/>
          <w:p w:rsidR="00000000" w:rsidDel="00000000" w:rsidP="00000000" w:rsidRDefault="00000000" w:rsidRPr="00000000" w14:paraId="0000013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3F">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1">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43">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Safeguarding Course completed </w:t>
            </w:r>
            <w:r w:rsidDel="00000000" w:rsidR="00000000" w:rsidRPr="00000000">
              <w:rPr>
                <w:rFonts w:ascii="Arial" w:cs="Arial" w:eastAsia="Arial" w:hAnsi="Arial"/>
                <w:sz w:val="24"/>
                <w:szCs w:val="24"/>
                <w:rtl w:val="0"/>
              </w:rPr>
              <w:t xml:space="preserve">(All adults over 18 years must have completed Safeguarding Level 1. At least 1 leader must have completed Safeguarding Level 2) </w:t>
            </w:r>
          </w:p>
          <w:p w:rsidR="00000000" w:rsidDel="00000000" w:rsidP="00000000" w:rsidRDefault="00000000" w:rsidRPr="00000000" w14:paraId="00000144">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4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F">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0">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1">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5">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6">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9">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A">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B">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5E">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5F">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0">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64">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5">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restart"/>
            <w:shd w:fill="d9d9d9" w:val="clear"/>
          </w:tcPr>
          <w:p w:rsidR="00000000" w:rsidDel="00000000" w:rsidP="00000000" w:rsidRDefault="00000000" w:rsidRPr="00000000" w14:paraId="00000167">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Food Hygiene (Level 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course completed</w:t>
            </w:r>
            <w:r w:rsidDel="00000000" w:rsidR="00000000" w:rsidRPr="00000000">
              <w:rPr>
                <w:rFonts w:ascii="Arial" w:cs="Arial" w:eastAsia="Arial" w:hAnsi="Arial"/>
                <w:sz w:val="24"/>
                <w:szCs w:val="24"/>
                <w:rtl w:val="0"/>
              </w:rPr>
              <w:t xml:space="preserve"> (min 1 person who is doing the catering)</w:t>
            </w:r>
          </w:p>
        </w:tc>
        <w:tc>
          <w:tcPr/>
          <w:p w:rsidR="00000000" w:rsidDel="00000000" w:rsidP="00000000" w:rsidRDefault="00000000" w:rsidRPr="00000000" w14:paraId="0000016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69">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A">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D">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6E">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6F">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73">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4">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7">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78">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9">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7D">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7E">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2">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3">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87">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88">
            <w:pPr>
              <w:spacing w:after="60" w:before="6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8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a waiver is required for any of the above, the following must be approved by the Regional Commissioner (Hufcowy)</w:t>
      </w:r>
    </w:p>
    <w:p w:rsidR="00000000" w:rsidDel="00000000" w:rsidP="00000000" w:rsidRDefault="00000000" w:rsidRPr="00000000" w14:paraId="0000018B">
      <w:pPr>
        <w:spacing w:after="0" w:line="240" w:lineRule="auto"/>
        <w:rPr>
          <w:rFonts w:ascii="Arial" w:cs="Arial" w:eastAsia="Arial" w:hAnsi="Arial"/>
          <w:sz w:val="20"/>
          <w:szCs w:val="20"/>
        </w:rPr>
      </w:pPr>
      <w:r w:rsidDel="00000000" w:rsidR="00000000" w:rsidRPr="00000000">
        <w:rPr>
          <w:rtl w:val="0"/>
        </w:rPr>
      </w:r>
    </w:p>
    <w:tbl>
      <w:tblPr>
        <w:tblStyle w:val="Table3"/>
        <w:tblW w:w="15180.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725"/>
        <w:gridCol w:w="2265"/>
        <w:gridCol w:w="1410"/>
        <w:gridCol w:w="2280"/>
        <w:gridCol w:w="2415"/>
        <w:gridCol w:w="5085"/>
        <w:tblGridChange w:id="0">
          <w:tblGrid>
            <w:gridCol w:w="1725"/>
            <w:gridCol w:w="2265"/>
            <w:gridCol w:w="1410"/>
            <w:gridCol w:w="2280"/>
            <w:gridCol w:w="2415"/>
            <w:gridCol w:w="5085"/>
          </w:tblGrid>
        </w:tblGridChange>
      </w:tblGrid>
      <w:tr>
        <w:trPr>
          <w:cantSplit w:val="0"/>
          <w:tblHeader w:val="0"/>
        </w:trPr>
        <w:tc>
          <w:tcPr>
            <w:vMerge w:val="restart"/>
            <w:shd w:fill="d9d9d9" w:val="clear"/>
          </w:tcPr>
          <w:p w:rsidR="00000000" w:rsidDel="00000000" w:rsidP="00000000" w:rsidRDefault="00000000" w:rsidRPr="00000000" w14:paraId="0000018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Waivers</w:t>
            </w:r>
          </w:p>
        </w:tc>
        <w:tc>
          <w:tcPr>
            <w:shd w:fill="d9d9d9" w:val="clear"/>
          </w:tcPr>
          <w:p w:rsidR="00000000" w:rsidDel="00000000" w:rsidP="00000000" w:rsidRDefault="00000000" w:rsidRPr="00000000" w14:paraId="0000018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Course </w:t>
            </w:r>
            <w:r w:rsidDel="00000000" w:rsidR="00000000" w:rsidRPr="00000000">
              <w:rPr>
                <w:rFonts w:ascii="Arial" w:cs="Arial" w:eastAsia="Arial" w:hAnsi="Arial"/>
                <w:sz w:val="24"/>
                <w:szCs w:val="24"/>
                <w:rtl w:val="0"/>
              </w:rPr>
              <w:t xml:space="preserve">(Kurs)</w:t>
            </w:r>
            <w:r w:rsidDel="00000000" w:rsidR="00000000" w:rsidRPr="00000000">
              <w:rPr>
                <w:rFonts w:ascii="Arial" w:cs="Arial" w:eastAsia="Arial" w:hAnsi="Arial"/>
                <w:b w:val="1"/>
                <w:bCs w:val="1"/>
                <w:sz w:val="24"/>
                <w:szCs w:val="24"/>
                <w:rtl w:val="0"/>
              </w:rPr>
              <w:t xml:space="preserve">:  </w:t>
            </w:r>
          </w:p>
        </w:tc>
        <w:tc>
          <w:tcPr>
            <w:shd w:fill="d9d9d9" w:val="clear"/>
          </w:tcPr>
          <w:p w:rsidR="00000000" w:rsidDel="00000000" w:rsidP="00000000" w:rsidRDefault="00000000" w:rsidRPr="00000000" w14:paraId="0000018E">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 (Stopień)</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p>
        </w:tc>
        <w:tc>
          <w:tcPr>
            <w:shd w:fill="d9d9d9" w:val="clear"/>
          </w:tcPr>
          <w:p w:rsidR="00000000" w:rsidDel="00000000" w:rsidP="00000000" w:rsidRDefault="00000000" w:rsidRPr="00000000" w14:paraId="0000018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shd w:fill="d9d9d9" w:val="clear"/>
          </w:tcPr>
          <w:p w:rsidR="00000000" w:rsidDel="00000000" w:rsidP="00000000" w:rsidRDefault="00000000" w:rsidRPr="00000000" w14:paraId="0000019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Regional Commissioner / Hufcowy: </w:t>
            </w:r>
            <w:r w:rsidDel="00000000" w:rsidR="00000000" w:rsidRPr="00000000">
              <w:rPr>
                <w:rFonts w:ascii="Arial" w:cs="Arial" w:eastAsia="Arial" w:hAnsi="Arial"/>
                <w:sz w:val="24"/>
                <w:szCs w:val="24"/>
                <w:rtl w:val="0"/>
              </w:rPr>
              <w:t xml:space="preserve">(signed)</w:t>
            </w:r>
            <w:r w:rsidDel="00000000" w:rsidR="00000000" w:rsidRPr="00000000">
              <w:rPr>
                <w:rtl w:val="0"/>
              </w:rPr>
            </w:r>
          </w:p>
        </w:tc>
        <w:tc>
          <w:tcPr>
            <w:shd w:fill="d9d9d9" w:val="clear"/>
          </w:tcPr>
          <w:p w:rsidR="00000000" w:rsidDel="00000000" w:rsidP="00000000" w:rsidRDefault="00000000" w:rsidRPr="00000000" w14:paraId="0000019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Justification:</w:t>
            </w:r>
          </w:p>
        </w:tc>
      </w:tr>
      <w:tr>
        <w:trPr>
          <w:cantSplit w:val="0"/>
          <w:trHeight w:val="375" w:hRule="atLeast"/>
          <w:tblHeader w:val="0"/>
        </w:trPr>
        <w:tc>
          <w:tcPr>
            <w:vMerge w:val="continue"/>
            <w:shd w:fill="d9d9d9"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9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7">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99">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9A">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B">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C">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9D">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19F">
            <w:pPr>
              <w:spacing w:after="60" w:before="6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A0">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1">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2">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A3">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A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sz w:val="20"/>
          <w:szCs w:val="20"/>
        </w:rPr>
      </w:pPr>
      <w:r w:rsidDel="00000000" w:rsidR="00000000" w:rsidRPr="00000000">
        <w:rPr>
          <w:rtl w:val="0"/>
        </w:rPr>
      </w:r>
    </w:p>
    <w:tbl>
      <w:tblPr>
        <w:tblStyle w:val="Table4"/>
        <w:tblW w:w="15168.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7"/>
        <w:gridCol w:w="4253"/>
        <w:gridCol w:w="5528"/>
        <w:gridCol w:w="3100"/>
        <w:tblGridChange w:id="0">
          <w:tblGrid>
            <w:gridCol w:w="2287"/>
            <w:gridCol w:w="4253"/>
            <w:gridCol w:w="5528"/>
            <w:gridCol w:w="3100"/>
          </w:tblGrid>
        </w:tblGridChange>
      </w:tblGrid>
      <w:tr>
        <w:trPr>
          <w:cantSplit w:val="1"/>
          <w:trHeight w:val="692" w:hRule="atLeast"/>
          <w:tblHeader w:val="0"/>
        </w:trPr>
        <w:tc>
          <w:tcPr/>
          <w:p w:rsidR="00000000" w:rsidDel="00000000" w:rsidP="00000000" w:rsidRDefault="00000000" w:rsidRPr="00000000" w14:paraId="000001A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Risk Assessment </w:t>
              <w:br w:type="textWrapping"/>
              <w:t xml:space="preserve">completed by:  </w:t>
            </w:r>
          </w:p>
        </w:tc>
        <w:tc>
          <w:tcPr/>
          <w:p w:rsidR="00000000" w:rsidDel="00000000" w:rsidP="00000000" w:rsidRDefault="00000000" w:rsidRPr="00000000" w14:paraId="000001A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1A8">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1A9">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1"/>
          <w:trHeight w:val="692" w:hRule="atLeast"/>
          <w:tblHeader w:val="0"/>
        </w:trPr>
        <w:tc>
          <w:tcPr>
            <w:gridSpan w:val="4"/>
          </w:tcPr>
          <w:p w:rsidR="00000000" w:rsidDel="00000000" w:rsidP="00000000" w:rsidRDefault="00000000" w:rsidRPr="00000000" w14:paraId="000001AA">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Acknowledgment by Camp Leader </w:t>
            </w:r>
            <w:r w:rsidDel="00000000" w:rsidR="00000000" w:rsidRPr="00000000">
              <w:rPr>
                <w:rFonts w:ascii="Arial" w:cs="Arial" w:eastAsia="Arial" w:hAnsi="Arial"/>
                <w:sz w:val="24"/>
                <w:szCs w:val="24"/>
                <w:rtl w:val="0"/>
              </w:rPr>
              <w:t xml:space="preserve">(If not Assessor)</w:t>
            </w:r>
            <w:r w:rsidDel="00000000" w:rsidR="00000000" w:rsidRPr="00000000">
              <w:rPr>
                <w:rFonts w:ascii="Arial" w:cs="Arial" w:eastAsia="Arial" w:hAnsi="Arial"/>
                <w:b w:val="1"/>
                <w:bCs w:val="1"/>
                <w:sz w:val="24"/>
                <w:szCs w:val="24"/>
                <w:rtl w:val="0"/>
              </w:rPr>
              <w:t xml:space="preserve">: </w:t>
              <w:br w:type="textWrapping"/>
            </w:r>
            <w:r w:rsidDel="00000000" w:rsidR="00000000" w:rsidRPr="00000000">
              <w:rPr>
                <w:rFonts w:ascii="Arial" w:cs="Arial" w:eastAsia="Arial" w:hAnsi="Arial"/>
                <w:sz w:val="24"/>
                <w:szCs w:val="24"/>
                <w:rtl w:val="0"/>
              </w:rPr>
              <w:t xml:space="preserve">I understand my responsibility as camp leader for ensuring the wellbeing, health, and safety of all those attending camp. I understand that local, government and PSA UK Region Ltd guidelines shall be followed at all times.</w:t>
            </w:r>
            <w:r w:rsidDel="00000000" w:rsidR="00000000" w:rsidRPr="00000000">
              <w:rPr>
                <w:rtl w:val="0"/>
              </w:rPr>
            </w:r>
          </w:p>
        </w:tc>
      </w:tr>
      <w:tr>
        <w:trPr>
          <w:cantSplit w:val="1"/>
          <w:trHeight w:val="692" w:hRule="atLeast"/>
          <w:tblHeader w:val="0"/>
        </w:trPr>
        <w:tc>
          <w:tcPr/>
          <w:p w:rsidR="00000000" w:rsidDel="00000000" w:rsidP="00000000" w:rsidRDefault="00000000" w:rsidRPr="00000000" w14:paraId="000001AE">
            <w:pPr>
              <w:tabs>
                <w:tab w:val="left" w:leader="none" w:pos="2580"/>
              </w:tabs>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(Stopień)</w:t>
            </w:r>
          </w:p>
        </w:tc>
        <w:tc>
          <w:tcPr/>
          <w:p w:rsidR="00000000" w:rsidDel="00000000" w:rsidP="00000000" w:rsidRDefault="00000000" w:rsidRPr="00000000" w14:paraId="000001AF">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1B0">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1B1">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1"/>
          <w:trHeight w:val="431" w:hRule="atLeast"/>
          <w:tblHeader w:val="0"/>
        </w:trPr>
        <w:tc>
          <w:tcPr>
            <w:gridSpan w:val="4"/>
          </w:tcPr>
          <w:p w:rsidR="00000000" w:rsidDel="00000000" w:rsidP="00000000" w:rsidRDefault="00000000" w:rsidRPr="00000000" w14:paraId="000001B2">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Acknowledgment by Camp Opiekun </w:t>
            </w:r>
            <w:r w:rsidDel="00000000" w:rsidR="00000000" w:rsidRPr="00000000">
              <w:rPr>
                <w:rFonts w:ascii="Arial" w:cs="Arial" w:eastAsia="Arial" w:hAnsi="Arial"/>
                <w:sz w:val="24"/>
                <w:szCs w:val="24"/>
                <w:rtl w:val="0"/>
              </w:rPr>
              <w:t xml:space="preserve">(If required)</w:t>
            </w:r>
            <w:r w:rsidDel="00000000" w:rsidR="00000000" w:rsidRPr="00000000">
              <w:rPr>
                <w:rFonts w:ascii="Arial" w:cs="Arial" w:eastAsia="Arial" w:hAnsi="Arial"/>
                <w:b w:val="1"/>
                <w:bCs w:val="1"/>
                <w:sz w:val="24"/>
                <w:szCs w:val="24"/>
                <w:rtl w:val="0"/>
              </w:rPr>
              <w:t xml:space="preserve">:</w:t>
            </w:r>
          </w:p>
        </w:tc>
      </w:tr>
      <w:tr>
        <w:trPr>
          <w:cantSplit w:val="1"/>
          <w:trHeight w:val="692" w:hRule="atLeast"/>
          <w:tblHeader w:val="0"/>
        </w:trPr>
        <w:tc>
          <w:tcPr/>
          <w:p w:rsidR="00000000" w:rsidDel="00000000" w:rsidP="00000000" w:rsidRDefault="00000000" w:rsidRPr="00000000" w14:paraId="000001B6">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r w:rsidDel="00000000" w:rsidR="00000000" w:rsidRPr="00000000">
              <w:rPr>
                <w:rFonts w:ascii="Arial" w:cs="Arial" w:eastAsia="Arial" w:hAnsi="Arial"/>
                <w:sz w:val="24"/>
                <w:szCs w:val="24"/>
                <w:rtl w:val="0"/>
              </w:rPr>
              <w:t xml:space="preserve">(Stopień)</w:t>
            </w:r>
            <w:r w:rsidDel="00000000" w:rsidR="00000000" w:rsidRPr="00000000">
              <w:rPr>
                <w:rtl w:val="0"/>
              </w:rPr>
            </w:r>
          </w:p>
        </w:tc>
        <w:tc>
          <w:tcPr/>
          <w:p w:rsidR="00000000" w:rsidDel="00000000" w:rsidP="00000000" w:rsidRDefault="00000000" w:rsidRPr="00000000" w14:paraId="000001B7">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w:t>
            </w:r>
          </w:p>
        </w:tc>
        <w:tc>
          <w:tcPr/>
          <w:p w:rsidR="00000000" w:rsidDel="00000000" w:rsidP="00000000" w:rsidRDefault="00000000" w:rsidRPr="00000000" w14:paraId="000001B8">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r w:rsidDel="00000000" w:rsidR="00000000" w:rsidRPr="00000000">
              <w:rPr>
                <w:rFonts w:ascii="Arial" w:cs="Arial" w:eastAsia="Arial" w:hAnsi="Arial"/>
                <w:sz w:val="24"/>
                <w:szCs w:val="24"/>
                <w:rtl w:val="0"/>
              </w:rPr>
              <w:t xml:space="preserve">:</w:t>
            </w:r>
            <w:r w:rsidDel="00000000" w:rsidR="00000000" w:rsidRPr="00000000">
              <w:rPr>
                <w:rtl w:val="0"/>
              </w:rPr>
            </w:r>
          </w:p>
        </w:tc>
        <w:tc>
          <w:tcPr/>
          <w:p w:rsidR="00000000" w:rsidDel="00000000" w:rsidP="00000000" w:rsidRDefault="00000000" w:rsidRPr="00000000" w14:paraId="000001B9">
            <w:pPr>
              <w:tabs>
                <w:tab w:val="left" w:leader="none" w:pos="2580"/>
              </w:tabs>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bl>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APPROVALS</w:t>
      </w:r>
    </w:p>
    <w:p w:rsidR="00000000" w:rsidDel="00000000" w:rsidP="00000000" w:rsidRDefault="00000000" w:rsidRPr="00000000" w14:paraId="000001BD">
      <w:pPr>
        <w:keepNext w:val="1"/>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1BE">
      <w:pPr>
        <w:rPr>
          <w:rFonts w:ascii="Arial" w:cs="Arial" w:eastAsia="Arial" w:hAnsi="Arial"/>
          <w:b w:val="1"/>
          <w:bCs w:val="1"/>
          <w:sz w:val="26"/>
          <w:szCs w:val="26"/>
        </w:rPr>
      </w:pPr>
      <w:r w:rsidDel="00000000" w:rsidR="00000000" w:rsidRPr="00000000">
        <w:rPr>
          <w:rtl w:val="0"/>
        </w:rPr>
      </w:r>
    </w:p>
    <w:tbl>
      <w:tblPr>
        <w:tblStyle w:val="Table5"/>
        <w:tblpPr w:leftFromText="180" w:rightFromText="180" w:topFromText="180" w:bottomFromText="180" w:vertAnchor="text" w:horzAnchor="text" w:tblpX="341.0000000000002" w:tblpY="0"/>
        <w:tblW w:w="15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40"/>
        <w:gridCol w:w="5100"/>
        <w:gridCol w:w="3195"/>
        <w:tblGridChange w:id="0">
          <w:tblGrid>
            <w:gridCol w:w="6840"/>
            <w:gridCol w:w="5100"/>
            <w:gridCol w:w="3195"/>
          </w:tblGrid>
        </w:tblGridChange>
      </w:tblGrid>
      <w:tr>
        <w:trPr>
          <w:cantSplit w:val="0"/>
          <w:trHeight w:val="300" w:hRule="atLeast"/>
          <w:tblHeader w:val="0"/>
        </w:trPr>
        <w:tc>
          <w:tcPr>
            <w:gridSpan w:val="3"/>
            <w:tcBorders>
              <w:top w:color="000000" w:space="0" w:sz="12"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BF">
            <w:pPr>
              <w:spacing w:after="0" w:line="276" w:lineRule="auto"/>
              <w:ind w:left="-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Approved by District Commissioner </w:t>
            </w:r>
            <w:r w:rsidDel="00000000" w:rsidR="00000000" w:rsidRPr="00000000">
              <w:rPr>
                <w:rFonts w:ascii="Arial" w:cs="Arial" w:eastAsia="Arial" w:hAnsi="Arial"/>
                <w:sz w:val="24"/>
                <w:szCs w:val="24"/>
                <w:rtl w:val="0"/>
              </w:rPr>
              <w:t xml:space="preserve">(Hufcowy / Hufcowa)</w:t>
            </w:r>
          </w:p>
        </w:tc>
      </w:tr>
      <w:tr>
        <w:trPr>
          <w:cantSplit w:val="0"/>
          <w:trHeight w:val="420" w:hRule="atLeast"/>
          <w:tblHeader w:val="0"/>
        </w:trPr>
        <w:tc>
          <w:tcPr>
            <w:tcBorders>
              <w:top w:color="000000" w:space="0" w:sz="6" w:val="single"/>
              <w:left w:color="000000" w:space="0" w:sz="12"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C2">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C3">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C4">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420" w:hRule="atLeast"/>
          <w:tblHeader w:val="0"/>
        </w:trPr>
        <w:tc>
          <w:tcPr>
            <w:gridSpan w:val="2"/>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C5">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Outline Camp Programme </w:t>
            </w:r>
            <w:r w:rsidDel="00000000" w:rsidR="00000000" w:rsidRPr="00000000">
              <w:rPr>
                <w:rFonts w:ascii="Arial" w:cs="Arial" w:eastAsia="Arial" w:hAnsi="Arial"/>
                <w:sz w:val="24"/>
                <w:szCs w:val="24"/>
                <w:rtl w:val="0"/>
              </w:rPr>
              <w:t xml:space="preserve">(Ramowy)</w:t>
            </w:r>
            <w:r w:rsidDel="00000000" w:rsidR="00000000" w:rsidRPr="00000000">
              <w:rPr>
                <w:rFonts w:ascii="Arial" w:cs="Arial" w:eastAsia="Arial" w:hAnsi="Arial"/>
                <w:b w:val="1"/>
                <w:bCs w:val="1"/>
                <w:sz w:val="24"/>
                <w:szCs w:val="24"/>
                <w:rtl w:val="0"/>
              </w:rPr>
              <w:t xml:space="preserve"> – Approved</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C7">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255"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C8">
            <w:pPr>
              <w:spacing w:after="0" w:line="276" w:lineRule="auto"/>
              <w:ind w:left="-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 </w:t>
            </w:r>
          </w:p>
        </w:tc>
      </w:tr>
      <w:tr>
        <w:trPr>
          <w:cantSplit w:val="0"/>
          <w:trHeight w:val="300"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CB">
            <w:pPr>
              <w:spacing w:after="0" w:line="276" w:lineRule="auto"/>
              <w:ind w:left="-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Approved by PSA UK Region Ltd Scout / Guide Commissioner </w:t>
            </w:r>
            <w:r w:rsidDel="00000000" w:rsidR="00000000" w:rsidRPr="00000000">
              <w:rPr>
                <w:rFonts w:ascii="Arial" w:cs="Arial" w:eastAsia="Arial" w:hAnsi="Arial"/>
                <w:sz w:val="24"/>
                <w:szCs w:val="24"/>
                <w:rtl w:val="0"/>
              </w:rPr>
              <w:t xml:space="preserve">(Komendant / Komendantka Chorągwi)</w:t>
            </w:r>
          </w:p>
        </w:tc>
      </w:tr>
      <w:tr>
        <w:trPr>
          <w:cantSplit w:val="0"/>
          <w:trHeight w:val="420" w:hRule="atLeast"/>
          <w:tblHeader w:val="0"/>
        </w:trPr>
        <w:tc>
          <w:tcPr>
            <w:tcBorders>
              <w:top w:color="000000" w:space="0" w:sz="6" w:val="single"/>
              <w:left w:color="000000" w:space="0" w:sz="12"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CE">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CF">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0">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420" w:hRule="atLeast"/>
          <w:tblHeader w:val="0"/>
        </w:trPr>
        <w:tc>
          <w:tcPr>
            <w:gridSpan w:val="2"/>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1">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Outline Camp Programme </w:t>
            </w:r>
            <w:r w:rsidDel="00000000" w:rsidR="00000000" w:rsidRPr="00000000">
              <w:rPr>
                <w:rFonts w:ascii="Arial" w:cs="Arial" w:eastAsia="Arial" w:hAnsi="Arial"/>
                <w:sz w:val="24"/>
                <w:szCs w:val="24"/>
                <w:rtl w:val="0"/>
              </w:rPr>
              <w:t xml:space="preserve">(Ramowy) </w:t>
            </w:r>
            <w:r w:rsidDel="00000000" w:rsidR="00000000" w:rsidRPr="00000000">
              <w:rPr>
                <w:rFonts w:ascii="Arial" w:cs="Arial" w:eastAsia="Arial" w:hAnsi="Arial"/>
                <w:b w:val="1"/>
                <w:bCs w:val="1"/>
                <w:sz w:val="24"/>
                <w:szCs w:val="24"/>
                <w:rtl w:val="0"/>
              </w:rPr>
              <w:t xml:space="preserve">– Approved</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3">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255"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4">
            <w:pPr>
              <w:spacing w:after="0" w:line="276" w:lineRule="auto"/>
              <w:ind w:left="-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 </w:t>
            </w:r>
          </w:p>
        </w:tc>
      </w:tr>
      <w:tr>
        <w:trPr>
          <w:cantSplit w:val="0"/>
          <w:trHeight w:val="420"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7">
            <w:pPr>
              <w:spacing w:after="60" w:before="60" w:line="276" w:lineRule="auto"/>
              <w:ind w:left="-4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Approved by PSA Chief Scout / Guide Commissioner</w:t>
            </w:r>
            <w:r w:rsidDel="00000000" w:rsidR="00000000" w:rsidRPr="00000000">
              <w:rPr>
                <w:rFonts w:ascii="Arial" w:cs="Arial" w:eastAsia="Arial" w:hAnsi="Arial"/>
                <w:sz w:val="24"/>
                <w:szCs w:val="24"/>
                <w:rtl w:val="0"/>
              </w:rPr>
              <w:t xml:space="preserve"> (Naczelnik / Naczelniczka) – Required for all camps/activities outside of the UK</w:t>
            </w:r>
          </w:p>
        </w:tc>
      </w:tr>
      <w:tr>
        <w:trPr>
          <w:cantSplit w:val="0"/>
          <w:trHeight w:val="420" w:hRule="atLeast"/>
          <w:tblHeader w:val="0"/>
        </w:trPr>
        <w:tc>
          <w:tcPr>
            <w:tcBorders>
              <w:top w:color="000000" w:space="0" w:sz="6" w:val="single"/>
              <w:left w:color="000000" w:space="0" w:sz="12"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DA">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p>
        </w:tc>
        <w:tc>
          <w:tcPr>
            <w:tcBorders>
              <w:top w:color="000000" w:space="0" w:sz="6" w:val="single"/>
              <w:left w:color="000000" w:space="0" w:sz="6" w:val="single"/>
              <w:bottom w:color="000000" w:space="0" w:sz="6" w:val="single"/>
              <w:right w:color="000000" w:space="0" w:sz="6" w:val="single"/>
            </w:tcBorders>
            <w:shd w:fill="f2f2f2" w:val="clear"/>
            <w:tcMar>
              <w:top w:w="0.0" w:type="dxa"/>
              <w:bottom w:w="0.0" w:type="dxa"/>
            </w:tcMar>
          </w:tcPr>
          <w:p w:rsidR="00000000" w:rsidDel="00000000" w:rsidP="00000000" w:rsidRDefault="00000000" w:rsidRPr="00000000" w14:paraId="000001DB">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tcBorders>
              <w:top w:color="000000" w:space="0" w:sz="6" w:val="single"/>
              <w:left w:color="000000" w:space="0" w:sz="6"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C">
            <w:pPr>
              <w:spacing w:after="60" w:before="6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r>
      <w:tr>
        <w:trPr>
          <w:cantSplit w:val="0"/>
          <w:trHeight w:val="300" w:hRule="atLeast"/>
          <w:tblHeader w:val="0"/>
        </w:trPr>
        <w:tc>
          <w:tcPr>
            <w:gridSpan w:val="3"/>
            <w:tcBorders>
              <w:top w:color="000000" w:space="0" w:sz="6" w:val="single"/>
              <w:left w:color="000000" w:space="0" w:sz="12" w:val="single"/>
              <w:bottom w:color="000000" w:space="0" w:sz="6" w:val="single"/>
              <w:right w:color="000000" w:space="0" w:sz="12" w:val="single"/>
            </w:tcBorders>
            <w:shd w:fill="f2f2f2" w:val="clear"/>
            <w:tcMar>
              <w:top w:w="0.0" w:type="dxa"/>
              <w:bottom w:w="0.0" w:type="dxa"/>
            </w:tcMar>
          </w:tcPr>
          <w:p w:rsidR="00000000" w:rsidDel="00000000" w:rsidP="00000000" w:rsidRDefault="00000000" w:rsidRPr="00000000" w14:paraId="000001DD">
            <w:pPr>
              <w:spacing w:after="0" w:line="276" w:lineRule="auto"/>
              <w:ind w:left="-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tc>
      </w:tr>
      <w:tr>
        <w:trPr>
          <w:cantSplit w:val="0"/>
          <w:trHeight w:val="390" w:hRule="atLeast"/>
          <w:tblHeader w:val="0"/>
        </w:trPr>
        <w:tc>
          <w:tcPr>
            <w:gridSpan w:val="3"/>
            <w:tcBorders>
              <w:top w:color="000000" w:space="0" w:sz="6" w:val="single"/>
              <w:left w:color="000000" w:space="0" w:sz="12" w:val="single"/>
              <w:bottom w:color="000000" w:space="0" w:sz="12" w:val="single"/>
              <w:right w:color="000000" w:space="0" w:sz="12" w:val="single"/>
            </w:tcBorders>
            <w:tcMar>
              <w:top w:w="0.0" w:type="dxa"/>
              <w:bottom w:w="0.0" w:type="dxa"/>
            </w:tcMar>
          </w:tcPr>
          <w:p w:rsidR="00000000" w:rsidDel="00000000" w:rsidP="00000000" w:rsidRDefault="00000000" w:rsidRPr="00000000" w14:paraId="000001E0">
            <w:pPr>
              <w:spacing w:after="0" w:line="276" w:lineRule="auto"/>
              <w:ind w:left="-4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                                             </w:t>
              <w:tab/>
            </w:r>
          </w:p>
        </w:tc>
      </w:tr>
    </w:tbl>
    <w:p w:rsidR="00000000" w:rsidDel="00000000" w:rsidP="00000000" w:rsidRDefault="00000000" w:rsidRPr="00000000" w14:paraId="000001E3">
      <w:pPr>
        <w:rPr>
          <w:rFonts w:ascii="Arial" w:cs="Arial" w:eastAsia="Arial" w:hAnsi="Arial"/>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PRE-CAMP ESSENTIAL CONSIDERATIONS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Details to be provided in the responses of how the considerations have been met.</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tbl>
      <w:tblPr>
        <w:tblStyle w:val="Table6"/>
        <w:tblW w:w="15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5"/>
        <w:gridCol w:w="7710"/>
        <w:gridCol w:w="7035"/>
        <w:tblGridChange w:id="0">
          <w:tblGrid>
            <w:gridCol w:w="555"/>
            <w:gridCol w:w="7710"/>
            <w:gridCol w:w="7035"/>
          </w:tblGrid>
        </w:tblGridChange>
      </w:tblGrid>
      <w:tr>
        <w:trPr>
          <w:cantSplit w:val="0"/>
          <w:tblHeader w:val="1"/>
        </w:trPr>
        <w:tc>
          <w:tcPr>
            <w:shd w:fill="a6a6a6" w:val="clear"/>
          </w:tcPr>
          <w:p w:rsidR="00000000" w:rsidDel="00000000" w:rsidP="00000000" w:rsidRDefault="00000000" w:rsidRPr="00000000" w14:paraId="000001E8">
            <w:pPr>
              <w:spacing w:after="60" w:before="60" w:line="240" w:lineRule="auto"/>
              <w:rPr>
                <w:rFonts w:ascii="Arial" w:cs="Arial" w:eastAsia="Arial" w:hAnsi="Arial"/>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1E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CONSIDERATION</w:t>
            </w:r>
          </w:p>
        </w:tc>
        <w:tc>
          <w:tcPr>
            <w:shd w:fill="a6a6a6" w:val="clear"/>
          </w:tcPr>
          <w:p w:rsidR="00000000" w:rsidDel="00000000" w:rsidP="00000000" w:rsidRDefault="00000000" w:rsidRPr="00000000" w14:paraId="000001E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RESPONSE</w:t>
            </w:r>
          </w:p>
        </w:tc>
      </w:tr>
      <w:tr>
        <w:trPr>
          <w:cantSplit w:val="0"/>
          <w:tblHeader w:val="0"/>
        </w:trPr>
        <w:tc>
          <w:tcPr/>
          <w:p w:rsidR="00000000" w:rsidDel="00000000" w:rsidP="00000000" w:rsidRDefault="00000000" w:rsidRPr="00000000" w14:paraId="000001EB">
            <w:pPr>
              <w:spacing w:after="60" w:before="60" w:lineRule="auto"/>
              <w:rPr/>
            </w:pPr>
            <w:r w:rsidDel="00000000" w:rsidR="00000000" w:rsidRPr="00000000">
              <w:rPr>
                <w:rtl w:val="0"/>
              </w:rPr>
              <w:t xml:space="preserve">1</w:t>
            </w:r>
          </w:p>
        </w:tc>
        <w:tc>
          <w:tcPr/>
          <w:p w:rsidR="00000000" w:rsidDel="00000000" w:rsidP="00000000" w:rsidRDefault="00000000" w:rsidRPr="00000000" w14:paraId="000001EC">
            <w:pPr>
              <w:spacing w:after="60" w:before="60" w:lineRule="auto"/>
              <w:rPr/>
            </w:pPr>
            <w:r w:rsidDel="00000000" w:rsidR="00000000" w:rsidRPr="00000000">
              <w:rPr>
                <w:rFonts w:ascii="Helvetica Neue" w:cs="Helvetica Neue" w:eastAsia="Helvetica Neue" w:hAnsi="Helvetica Neue"/>
                <w:color w:val="000000"/>
                <w:sz w:val="18"/>
                <w:szCs w:val="18"/>
                <w:rtl w:val="0"/>
              </w:rPr>
              <w:t xml:space="preserve">Suitability of accommodation: the premises of your choice must secure gender</w:t>
              <w:br w:type="textWrapping"/>
              <w:t xml:space="preserve">and age separation between children and adults over 18 years of age.</w:t>
              <w:br w:type="textWrapping"/>
              <w:t xml:space="preserve">- Does the accommodation secure separate sleeping arrangements for boys and</w:t>
              <w:br w:type="textWrapping"/>
              <w:t xml:space="preserve">girls? How?</w:t>
              <w:br w:type="textWrapping"/>
              <w:t xml:space="preserve">- Does the accommodation secure separate sleeping accommodation for children</w:t>
              <w:br w:type="textWrapping"/>
              <w:t xml:space="preserve">and adults? How?</w:t>
              <w:br w:type="textWrapping"/>
              <w:t xml:space="preserve">- How will you ensure separate washing arrangements between the children and the adults?</w:t>
            </w:r>
            <w:r w:rsidDel="00000000" w:rsidR="00000000" w:rsidRPr="00000000">
              <w:rPr>
                <w:rtl w:val="0"/>
              </w:rPr>
            </w:r>
          </w:p>
        </w:tc>
        <w:tc>
          <w:tcPr/>
          <w:p w:rsidR="00000000" w:rsidDel="00000000" w:rsidP="00000000" w:rsidRDefault="00000000" w:rsidRPr="00000000" w14:paraId="000001E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EE">
            <w:pPr>
              <w:spacing w:after="60" w:before="60" w:lineRule="auto"/>
              <w:rPr/>
            </w:pPr>
            <w:r w:rsidDel="00000000" w:rsidR="00000000" w:rsidRPr="00000000">
              <w:rPr>
                <w:rtl w:val="0"/>
              </w:rPr>
              <w:t xml:space="preserve">2</w:t>
            </w:r>
          </w:p>
        </w:tc>
        <w:tc>
          <w:tcPr/>
          <w:p w:rsidR="00000000" w:rsidDel="00000000" w:rsidP="00000000" w:rsidRDefault="00000000" w:rsidRPr="00000000" w14:paraId="000001EF">
            <w:pPr>
              <w:spacing w:after="60" w:before="60" w:lineRule="auto"/>
              <w:rPr/>
            </w:pPr>
            <w:r w:rsidDel="00000000" w:rsidR="00000000" w:rsidRPr="00000000">
              <w:rPr>
                <w:rtl w:val="0"/>
              </w:rPr>
              <w:t xml:space="preserve">Have all participants (scouts and leaders) provided health statement (karta zdrowia) that, where necessary, have been signed by parent or guardian?</w:t>
            </w:r>
          </w:p>
        </w:tc>
        <w:tc>
          <w:tcPr/>
          <w:p w:rsidR="00000000" w:rsidDel="00000000" w:rsidP="00000000" w:rsidRDefault="00000000" w:rsidRPr="00000000" w14:paraId="000001F0">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F1">
            <w:pPr>
              <w:spacing w:after="60" w:before="60" w:lineRule="auto"/>
              <w:rPr/>
            </w:pPr>
            <w:r w:rsidDel="00000000" w:rsidR="00000000" w:rsidRPr="00000000">
              <w:rPr>
                <w:rtl w:val="0"/>
              </w:rPr>
              <w:t xml:space="preserve">3</w:t>
            </w:r>
          </w:p>
        </w:tc>
        <w:tc>
          <w:tcPr/>
          <w:p w:rsidR="00000000" w:rsidDel="00000000" w:rsidP="00000000" w:rsidRDefault="00000000" w:rsidRPr="00000000" w14:paraId="000001F2">
            <w:pPr>
              <w:spacing w:after="60" w:before="60" w:lineRule="auto"/>
              <w:rPr/>
            </w:pPr>
            <w:r w:rsidDel="00000000" w:rsidR="00000000" w:rsidRPr="00000000">
              <w:rPr>
                <w:rtl w:val="0"/>
              </w:rPr>
              <w:t xml:space="preserve">Have the parents been informed of the types of activities that will be undertaken at the camp and have all provided written consent?</w:t>
            </w:r>
          </w:p>
        </w:tc>
        <w:tc>
          <w:tcPr/>
          <w:p w:rsidR="00000000" w:rsidDel="00000000" w:rsidP="00000000" w:rsidRDefault="00000000" w:rsidRPr="00000000" w14:paraId="000001F3">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F4">
            <w:pPr>
              <w:spacing w:after="60" w:before="60" w:lineRule="auto"/>
              <w:rPr/>
            </w:pPr>
            <w:r w:rsidDel="00000000" w:rsidR="00000000" w:rsidRPr="00000000">
              <w:rPr>
                <w:rtl w:val="0"/>
              </w:rPr>
              <w:t xml:space="preserve">4</w:t>
            </w:r>
          </w:p>
        </w:tc>
        <w:tc>
          <w:tcPr/>
          <w:p w:rsidR="00000000" w:rsidDel="00000000" w:rsidP="00000000" w:rsidRDefault="00000000" w:rsidRPr="00000000" w14:paraId="000001F5">
            <w:pPr>
              <w:spacing w:after="0" w:line="240" w:lineRule="auto"/>
              <w:rPr/>
            </w:pPr>
            <w:r w:rsidDel="00000000" w:rsidR="00000000" w:rsidRPr="00000000">
              <w:rPr>
                <w:rtl w:val="0"/>
              </w:rPr>
              <w:t xml:space="preserve">Are the leadership aware of and understand any special needs (dietary, health, emotional etc) of participants and have given due consideration when organising all activities?</w:t>
            </w:r>
          </w:p>
        </w:tc>
        <w:tc>
          <w:tcPr/>
          <w:p w:rsidR="00000000" w:rsidDel="00000000" w:rsidP="00000000" w:rsidRDefault="00000000" w:rsidRPr="00000000" w14:paraId="000001F6">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F7">
            <w:pPr>
              <w:spacing w:after="60" w:before="60" w:lineRule="auto"/>
              <w:rPr/>
            </w:pPr>
            <w:r w:rsidDel="00000000" w:rsidR="00000000" w:rsidRPr="00000000">
              <w:rPr>
                <w:rtl w:val="0"/>
              </w:rPr>
              <w:t xml:space="preserve">5</w:t>
            </w:r>
          </w:p>
        </w:tc>
        <w:tc>
          <w:tcPr/>
          <w:p w:rsidR="00000000" w:rsidDel="00000000" w:rsidP="00000000" w:rsidRDefault="00000000" w:rsidRPr="00000000" w14:paraId="000001F8">
            <w:pPr>
              <w:spacing w:after="0" w:line="240" w:lineRule="auto"/>
              <w:rPr/>
            </w:pPr>
            <w:r w:rsidDel="00000000" w:rsidR="00000000" w:rsidRPr="00000000">
              <w:rPr>
                <w:rtl w:val="0"/>
              </w:rPr>
              <w:t xml:space="preserve">Are camp leadership fully aware of the requirement for rigorous food safety i.e. provision of fresh supplies, safe storage and disposal of waste?</w:t>
            </w:r>
          </w:p>
        </w:tc>
        <w:tc>
          <w:tcPr/>
          <w:p w:rsidR="00000000" w:rsidDel="00000000" w:rsidP="00000000" w:rsidRDefault="00000000" w:rsidRPr="00000000" w14:paraId="000001F9">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after="60" w:before="60" w:lineRule="auto"/>
              <w:rPr/>
            </w:pPr>
            <w:r w:rsidDel="00000000" w:rsidR="00000000" w:rsidRPr="00000000">
              <w:rPr>
                <w:rtl w:val="0"/>
              </w:rPr>
              <w:t xml:space="preserve">6</w:t>
            </w:r>
          </w:p>
        </w:tc>
        <w:tc>
          <w:tcPr/>
          <w:p w:rsidR="00000000" w:rsidDel="00000000" w:rsidP="00000000" w:rsidRDefault="00000000" w:rsidRPr="00000000" w14:paraId="000001FB">
            <w:pPr>
              <w:spacing w:after="60" w:before="60" w:lineRule="auto"/>
              <w:rPr/>
            </w:pPr>
            <w:r w:rsidDel="00000000" w:rsidR="00000000" w:rsidRPr="00000000">
              <w:rPr>
                <w:rtl w:val="0"/>
              </w:rPr>
              <w:t xml:space="preserve">Have the camp leadership identified all the local emergency services?  </w:t>
            </w:r>
          </w:p>
        </w:tc>
        <w:tc>
          <w:tcPr/>
          <w:p w:rsidR="00000000" w:rsidDel="00000000" w:rsidP="00000000" w:rsidRDefault="00000000" w:rsidRPr="00000000" w14:paraId="000001FC">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1FD">
            <w:pPr>
              <w:spacing w:after="60" w:before="60" w:lineRule="auto"/>
              <w:rPr/>
            </w:pPr>
            <w:r w:rsidDel="00000000" w:rsidR="00000000" w:rsidRPr="00000000">
              <w:rPr>
                <w:rtl w:val="0"/>
              </w:rPr>
              <w:t xml:space="preserve">7</w:t>
            </w:r>
          </w:p>
        </w:tc>
        <w:tc>
          <w:tcPr/>
          <w:p w:rsidR="00000000" w:rsidDel="00000000" w:rsidP="00000000" w:rsidRDefault="00000000" w:rsidRPr="00000000" w14:paraId="000001FE">
            <w:pPr>
              <w:spacing w:after="60" w:before="60" w:lineRule="auto"/>
              <w:rPr/>
            </w:pPr>
            <w:r w:rsidDel="00000000" w:rsidR="00000000" w:rsidRPr="00000000">
              <w:rPr>
                <w:rtl w:val="0"/>
              </w:rPr>
              <w:t xml:space="preserve">Has the camp the appropriate number of experienced leaders? (Adult to child ratio)</w:t>
            </w:r>
          </w:p>
        </w:tc>
        <w:tc>
          <w:tcPr/>
          <w:p w:rsidR="00000000" w:rsidDel="00000000" w:rsidP="00000000" w:rsidRDefault="00000000" w:rsidRPr="00000000" w14:paraId="000001FF">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00">
            <w:pPr>
              <w:spacing w:after="60" w:before="60" w:lineRule="auto"/>
              <w:rPr/>
            </w:pPr>
            <w:r w:rsidDel="00000000" w:rsidR="00000000" w:rsidRPr="00000000">
              <w:rPr>
                <w:rtl w:val="0"/>
              </w:rPr>
              <w:t xml:space="preserve">8</w:t>
            </w:r>
          </w:p>
        </w:tc>
        <w:tc>
          <w:tcPr/>
          <w:p w:rsidR="00000000" w:rsidDel="00000000" w:rsidP="00000000" w:rsidRDefault="00000000" w:rsidRPr="00000000" w14:paraId="00000201">
            <w:pPr>
              <w:spacing w:after="60" w:before="60" w:lineRule="auto"/>
              <w:rPr/>
            </w:pPr>
            <w:r w:rsidDel="00000000" w:rsidR="00000000" w:rsidRPr="00000000">
              <w:rPr>
                <w:rtl w:val="0"/>
              </w:rPr>
              <w:t xml:space="preserve">Is the campsite appropriate, taking into consideration the number and experience of the participants?</w:t>
            </w:r>
          </w:p>
        </w:tc>
        <w:tc>
          <w:tcPr/>
          <w:p w:rsidR="00000000" w:rsidDel="00000000" w:rsidP="00000000" w:rsidRDefault="00000000" w:rsidRPr="00000000" w14:paraId="00000202">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03">
            <w:pPr>
              <w:spacing w:after="60" w:before="60" w:lineRule="auto"/>
              <w:rPr/>
            </w:pPr>
            <w:r w:rsidDel="00000000" w:rsidR="00000000" w:rsidRPr="00000000">
              <w:rPr>
                <w:rtl w:val="0"/>
              </w:rPr>
              <w:t xml:space="preserve">9</w:t>
            </w:r>
          </w:p>
        </w:tc>
        <w:tc>
          <w:tcPr/>
          <w:p w:rsidR="00000000" w:rsidDel="00000000" w:rsidP="00000000" w:rsidRDefault="00000000" w:rsidRPr="00000000" w14:paraId="00000204">
            <w:pPr>
              <w:spacing w:after="60" w:before="60" w:lineRule="auto"/>
              <w:rPr/>
            </w:pPr>
            <w:r w:rsidDel="00000000" w:rsidR="00000000" w:rsidRPr="00000000">
              <w:rPr>
                <w:rtl w:val="0"/>
              </w:rPr>
              <w:t xml:space="preserve">Is the campsite appropriate, taking into consideration the usual activities carried out, e.g. building fires, bivouacs, digging holes for camp constructions, pits and latrines, night games and other activities?  </w:t>
            </w:r>
          </w:p>
        </w:tc>
        <w:tc>
          <w:tcPr/>
          <w:p w:rsidR="00000000" w:rsidDel="00000000" w:rsidP="00000000" w:rsidRDefault="00000000" w:rsidRPr="00000000" w14:paraId="00000205">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06">
            <w:pPr>
              <w:spacing w:after="60" w:before="60" w:lineRule="auto"/>
              <w:rPr/>
            </w:pPr>
            <w:r w:rsidDel="00000000" w:rsidR="00000000" w:rsidRPr="00000000">
              <w:rPr>
                <w:rtl w:val="0"/>
              </w:rPr>
              <w:t xml:space="preserve">10</w:t>
            </w:r>
          </w:p>
        </w:tc>
        <w:tc>
          <w:tcPr/>
          <w:p w:rsidR="00000000" w:rsidDel="00000000" w:rsidP="00000000" w:rsidRDefault="00000000" w:rsidRPr="00000000" w14:paraId="00000207">
            <w:pPr>
              <w:spacing w:after="60" w:before="60" w:lineRule="auto"/>
              <w:rPr/>
            </w:pPr>
            <w:r w:rsidDel="00000000" w:rsidR="00000000" w:rsidRPr="00000000">
              <w:rPr>
                <w:rtl w:val="0"/>
              </w:rPr>
              <w:t xml:space="preserve">Are the camp leadership aware of the potential camp “neighbours”?</w:t>
            </w:r>
          </w:p>
        </w:tc>
        <w:tc>
          <w:tcPr/>
          <w:p w:rsidR="00000000" w:rsidDel="00000000" w:rsidP="00000000" w:rsidRDefault="00000000" w:rsidRPr="00000000" w14:paraId="00000208">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09">
            <w:pPr>
              <w:spacing w:after="60" w:before="60" w:lineRule="auto"/>
              <w:rPr/>
            </w:pPr>
            <w:r w:rsidDel="00000000" w:rsidR="00000000" w:rsidRPr="00000000">
              <w:rPr>
                <w:rtl w:val="0"/>
              </w:rPr>
              <w:t xml:space="preserve">11</w:t>
            </w:r>
          </w:p>
        </w:tc>
        <w:tc>
          <w:tcPr/>
          <w:p w:rsidR="00000000" w:rsidDel="00000000" w:rsidP="00000000" w:rsidRDefault="00000000" w:rsidRPr="00000000" w14:paraId="0000020A">
            <w:pPr>
              <w:spacing w:after="60" w:before="60" w:lineRule="auto"/>
              <w:rPr/>
            </w:pPr>
            <w:r w:rsidDel="00000000" w:rsidR="00000000" w:rsidRPr="00000000">
              <w:rPr>
                <w:rtl w:val="0"/>
              </w:rPr>
              <w:t xml:space="preserve">Are camp leadership aware of the surrounding area and the risks they may present?</w:t>
            </w:r>
          </w:p>
        </w:tc>
        <w:tc>
          <w:tcPr/>
          <w:p w:rsidR="00000000" w:rsidDel="00000000" w:rsidP="00000000" w:rsidRDefault="00000000" w:rsidRPr="00000000" w14:paraId="0000020B">
            <w:pPr>
              <w:spacing w:after="60" w:before="60" w:lineRule="auto"/>
              <w:rPr/>
            </w:pPr>
            <w:r w:rsidDel="00000000" w:rsidR="00000000" w:rsidRPr="00000000">
              <w:rPr>
                <w:rtl w:val="0"/>
              </w:rPr>
            </w:r>
          </w:p>
        </w:tc>
      </w:tr>
    </w:tb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20D">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GENERIC CAMP RISK ASSESSMENT</w:t>
      </w:r>
    </w:p>
    <w:p w:rsidR="00000000" w:rsidDel="00000000" w:rsidP="00000000" w:rsidRDefault="00000000" w:rsidRPr="00000000" w14:paraId="0000020F">
      <w:pPr>
        <w:keepNext w:val="1"/>
        <w:spacing w:after="0" w:line="240" w:lineRule="auto"/>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10">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The following key is provided to assist the camp leader/leadership when filling out the assessment and the assessors when checking. </w:t>
      </w:r>
    </w:p>
    <w:tbl>
      <w:tblPr>
        <w:tblStyle w:val="Table7"/>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2"/>
        <w:gridCol w:w="5245"/>
        <w:gridCol w:w="7087"/>
        <w:tblGridChange w:id="0">
          <w:tblGrid>
            <w:gridCol w:w="2972"/>
            <w:gridCol w:w="5245"/>
            <w:gridCol w:w="7087"/>
          </w:tblGrid>
        </w:tblGridChange>
      </w:tblGrid>
      <w:tr>
        <w:trPr>
          <w:cantSplit w:val="0"/>
          <w:tblHeader w:val="0"/>
        </w:trPr>
        <w:tc>
          <w:tcPr>
            <w:shd w:fill="bfbfbf" w:val="clear"/>
          </w:tcPr>
          <w:p w:rsidR="00000000" w:rsidDel="00000000" w:rsidP="00000000" w:rsidRDefault="00000000" w:rsidRPr="00000000" w14:paraId="00000211">
            <w:pPr>
              <w:spacing w:after="60" w:before="60" w:lineRule="auto"/>
              <w:rPr/>
            </w:pPr>
            <w:r w:rsidDel="00000000" w:rsidR="00000000" w:rsidRPr="00000000">
              <w:rPr>
                <w:rFonts w:ascii="Arial" w:cs="Arial" w:eastAsia="Arial" w:hAnsi="Arial"/>
                <w:b w:val="1"/>
                <w:bCs w:val="1"/>
                <w:sz w:val="26"/>
                <w:szCs w:val="26"/>
                <w:rtl w:val="0"/>
              </w:rPr>
              <w:t xml:space="preserve">Definitions</w:t>
            </w:r>
            <w:r w:rsidDel="00000000" w:rsidR="00000000" w:rsidRPr="00000000">
              <w:rPr>
                <w:rtl w:val="0"/>
              </w:rPr>
            </w:r>
          </w:p>
        </w:tc>
        <w:tc>
          <w:tcPr>
            <w:shd w:fill="bfbfbf" w:val="clear"/>
          </w:tcPr>
          <w:p w:rsidR="00000000" w:rsidDel="00000000" w:rsidP="00000000" w:rsidRDefault="00000000" w:rsidRPr="00000000" w14:paraId="00000212">
            <w:pPr>
              <w:spacing w:after="60" w:before="60" w:lineRule="auto"/>
              <w:rPr/>
            </w:pPr>
            <w:r w:rsidDel="00000000" w:rsidR="00000000" w:rsidRPr="00000000">
              <w:rPr>
                <w:rFonts w:ascii="Arial" w:cs="Arial" w:eastAsia="Arial" w:hAnsi="Arial"/>
                <w:b w:val="1"/>
                <w:bCs w:val="1"/>
                <w:sz w:val="26"/>
                <w:szCs w:val="26"/>
                <w:rtl w:val="0"/>
              </w:rPr>
              <w:t xml:space="preserve">Description</w:t>
            </w:r>
            <w:r w:rsidDel="00000000" w:rsidR="00000000" w:rsidRPr="00000000">
              <w:rPr>
                <w:rtl w:val="0"/>
              </w:rPr>
            </w:r>
          </w:p>
        </w:tc>
        <w:tc>
          <w:tcPr>
            <w:shd w:fill="bfbfbf" w:val="clear"/>
          </w:tcPr>
          <w:p w:rsidR="00000000" w:rsidDel="00000000" w:rsidP="00000000" w:rsidRDefault="00000000" w:rsidRPr="00000000" w14:paraId="00000213">
            <w:pPr>
              <w:spacing w:after="60" w:before="60" w:lineRule="auto"/>
              <w:rPr/>
            </w:pPr>
            <w:r w:rsidDel="00000000" w:rsidR="00000000" w:rsidRPr="00000000">
              <w:rPr>
                <w:rFonts w:ascii="Arial" w:cs="Arial" w:eastAsia="Arial" w:hAnsi="Arial"/>
                <w:b w:val="1"/>
                <w:bCs w:val="1"/>
                <w:sz w:val="26"/>
                <w:szCs w:val="26"/>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214">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p w:rsidR="00000000" w:rsidDel="00000000" w:rsidP="00000000" w:rsidRDefault="00000000" w:rsidRPr="00000000" w14:paraId="00000215">
            <w:pPr>
              <w:spacing w:after="60" w:before="60" w:lineRule="auto"/>
              <w:rPr/>
            </w:pPr>
            <w:r w:rsidDel="00000000" w:rsidR="00000000" w:rsidRPr="00000000">
              <w:rPr>
                <w:rtl w:val="0"/>
              </w:rPr>
              <w:t xml:space="preserve">An item or activity with the potential to cause harm.</w:t>
            </w:r>
          </w:p>
        </w:tc>
        <w:tc>
          <w:tcPr/>
          <w:p w:rsidR="00000000" w:rsidDel="00000000" w:rsidP="00000000" w:rsidRDefault="00000000" w:rsidRPr="00000000" w14:paraId="00000216">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17">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p w:rsidR="00000000" w:rsidDel="00000000" w:rsidP="00000000" w:rsidRDefault="00000000" w:rsidRPr="00000000" w14:paraId="00000218">
            <w:pPr>
              <w:spacing w:after="60" w:before="60" w:lineRule="auto"/>
              <w:rPr/>
            </w:pPr>
            <w:r w:rsidDel="00000000" w:rsidR="00000000" w:rsidRPr="00000000">
              <w:rPr>
                <w:rtl w:val="0"/>
              </w:rPr>
              <w:t xml:space="preserve">The potential consequences resulting from the hazard.</w:t>
            </w:r>
          </w:p>
        </w:tc>
        <w:tc>
          <w:tcPr/>
          <w:p w:rsidR="00000000" w:rsidDel="00000000" w:rsidP="00000000" w:rsidRDefault="00000000" w:rsidRPr="00000000" w14:paraId="00000219">
            <w:pPr>
              <w:spacing w:after="60" w:before="60" w:lineRule="auto"/>
              <w:rPr/>
            </w:pPr>
            <w:r w:rsidDel="00000000" w:rsidR="00000000" w:rsidRPr="00000000">
              <w:rPr>
                <w:rtl w:val="0"/>
              </w:rPr>
              <w:t xml:space="preserve">For the purposes of this risk assessment, four harms are defined,</w:t>
            </w:r>
          </w:p>
          <w:p w:rsidR="00000000" w:rsidDel="00000000" w:rsidP="00000000" w:rsidRDefault="00000000" w:rsidRPr="00000000" w14:paraId="000002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Illness - due to virus e.g. rotavirus, or food poisoning.</w:t>
            </w:r>
          </w:p>
          <w:p w:rsidR="00000000" w:rsidDel="00000000" w:rsidP="00000000" w:rsidRDefault="00000000" w:rsidRPr="00000000" w14:paraId="000002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Light injury, e.g. small cuts, grazes, sprains, bruising, light burns etc.</w:t>
            </w:r>
          </w:p>
          <w:p w:rsidR="00000000" w:rsidDel="00000000" w:rsidP="00000000" w:rsidRDefault="00000000" w:rsidRPr="00000000" w14:paraId="000002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injury, e.g. deep cuts, broken limbs, head injuries, serious burns, etc.  Requiring hospital attendance or ambulance call out.</w:t>
            </w:r>
          </w:p>
          <w:p w:rsidR="00000000" w:rsidDel="00000000" w:rsidP="00000000" w:rsidRDefault="00000000" w:rsidRPr="00000000" w14:paraId="000002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Fatality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blHeader w:val="0"/>
        </w:trPr>
        <w:tc>
          <w:tcPr/>
          <w:p w:rsidR="00000000" w:rsidDel="00000000" w:rsidP="00000000" w:rsidRDefault="00000000" w:rsidRPr="00000000" w14:paraId="0000021E">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p w:rsidR="00000000" w:rsidDel="00000000" w:rsidP="00000000" w:rsidRDefault="00000000" w:rsidRPr="00000000" w14:paraId="0000021F">
            <w:pPr>
              <w:spacing w:after="60" w:before="60" w:lineRule="auto"/>
              <w:rPr/>
            </w:pPr>
            <w:r w:rsidDel="00000000" w:rsidR="00000000" w:rsidRPr="00000000">
              <w:rPr>
                <w:rtl w:val="0"/>
              </w:rPr>
              <w:t xml:space="preserve">The individuals potentially exposed to the harm</w:t>
            </w:r>
          </w:p>
        </w:tc>
        <w:tc>
          <w:tcPr/>
          <w:p w:rsidR="00000000" w:rsidDel="00000000" w:rsidP="00000000" w:rsidRDefault="00000000" w:rsidRPr="00000000" w14:paraId="00000220">
            <w:pPr>
              <w:spacing w:after="60" w:before="60" w:lineRule="auto"/>
              <w:rPr/>
            </w:pPr>
            <w:r w:rsidDel="00000000" w:rsidR="00000000" w:rsidRPr="00000000">
              <w:rPr>
                <w:rtl w:val="0"/>
              </w:rPr>
              <w:t xml:space="preserve">Scouts, leaders, parents, carers, volunteers, visitors</w:t>
            </w:r>
          </w:p>
        </w:tc>
      </w:tr>
      <w:tr>
        <w:trPr>
          <w:cantSplit w:val="0"/>
          <w:tblHeader w:val="0"/>
        </w:trPr>
        <w:tc>
          <w:tcPr/>
          <w:p w:rsidR="00000000" w:rsidDel="00000000" w:rsidP="00000000" w:rsidRDefault="00000000" w:rsidRPr="00000000" w14:paraId="00000221">
            <w:pPr>
              <w:spacing w:after="60" w:before="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p w:rsidR="00000000" w:rsidDel="00000000" w:rsidP="00000000" w:rsidRDefault="00000000" w:rsidRPr="00000000" w14:paraId="00000222">
            <w:pPr>
              <w:spacing w:after="60" w:before="60" w:lineRule="auto"/>
              <w:rPr/>
            </w:pPr>
            <w:r w:rsidDel="00000000" w:rsidR="00000000" w:rsidRPr="00000000">
              <w:rPr>
                <w:rtl w:val="0"/>
              </w:rPr>
              <w:t xml:space="preserve">The likelihood/probability of the harm occurring.</w:t>
            </w:r>
          </w:p>
        </w:tc>
        <w:tc>
          <w:tcPr/>
          <w:p w:rsidR="00000000" w:rsidDel="00000000" w:rsidP="00000000" w:rsidRDefault="00000000" w:rsidRPr="00000000" w14:paraId="00000223">
            <w:pPr>
              <w:spacing w:after="60" w:before="60" w:lineRule="auto"/>
              <w:rPr/>
            </w:pPr>
            <w:r w:rsidDel="00000000" w:rsidR="00000000" w:rsidRPr="00000000">
              <w:rPr>
                <w:rtl w:val="0"/>
              </w:rPr>
              <w:t xml:space="preserve">High, Medium, Low.    The level of the risk shall be defined </w:t>
            </w:r>
            <w:r w:rsidDel="00000000" w:rsidR="00000000" w:rsidRPr="00000000">
              <w:rPr>
                <w:b w:val="1"/>
                <w:bCs w:val="1"/>
                <w:rtl w:val="0"/>
              </w:rPr>
              <w:t xml:space="preserve">before</w:t>
            </w:r>
            <w:r w:rsidDel="00000000" w:rsidR="00000000" w:rsidRPr="00000000">
              <w:rPr>
                <w:rtl w:val="0"/>
              </w:rPr>
              <w:t xml:space="preserve"> any risk mitigation or control measure is implemented.  </w:t>
            </w:r>
          </w:p>
        </w:tc>
      </w:tr>
      <w:tr>
        <w:trPr>
          <w:cantSplit w:val="0"/>
          <w:tblHeader w:val="0"/>
        </w:trPr>
        <w:tc>
          <w:tcPr/>
          <w:p w:rsidR="00000000" w:rsidDel="00000000" w:rsidP="00000000" w:rsidRDefault="00000000" w:rsidRPr="00000000" w14:paraId="00000224">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p w:rsidR="00000000" w:rsidDel="00000000" w:rsidP="00000000" w:rsidRDefault="00000000" w:rsidRPr="00000000" w14:paraId="00000225">
            <w:pPr>
              <w:spacing w:after="60" w:before="60" w:lineRule="auto"/>
              <w:rPr/>
            </w:pPr>
            <w:r w:rsidDel="00000000" w:rsidR="00000000" w:rsidRPr="00000000">
              <w:rPr>
                <w:rtl w:val="0"/>
              </w:rPr>
              <w:t xml:space="preserve">Risk mitigation or countermeasure.</w:t>
            </w:r>
          </w:p>
        </w:tc>
        <w:tc>
          <w:tcPr/>
          <w:p w:rsidR="00000000" w:rsidDel="00000000" w:rsidP="00000000" w:rsidRDefault="00000000" w:rsidRPr="00000000" w14:paraId="00000226">
            <w:pPr>
              <w:spacing w:after="60" w:before="60" w:lineRule="auto"/>
              <w:rPr/>
            </w:pPr>
            <w:r w:rsidDel="00000000" w:rsidR="00000000" w:rsidRPr="00000000">
              <w:rPr>
                <w:rtl w:val="0"/>
              </w:rPr>
              <w:t xml:space="preserve">A list of all relevant countermeasures and or risk mitigations that will be in place to reduce the “Level of Risk” to LOW.  In the case of a potential fatality the “Level of Risk” shall be reduced to VERY LOW.  </w:t>
            </w:r>
          </w:p>
        </w:tc>
      </w:tr>
    </w:tbl>
    <w:p w:rsidR="00000000" w:rsidDel="00000000" w:rsidP="00000000" w:rsidRDefault="00000000" w:rsidRPr="00000000" w14:paraId="00000227">
      <w:pPr>
        <w:keepNext w:val="1"/>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228">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The following table gives as an example an item and activity.  </w:t>
      </w:r>
    </w:p>
    <w:tbl>
      <w:tblPr>
        <w:tblStyle w:val="Table8"/>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22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22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22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22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22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p w:rsidR="00000000" w:rsidDel="00000000" w:rsidP="00000000" w:rsidRDefault="00000000" w:rsidRPr="00000000" w14:paraId="0000022E">
            <w:pPr>
              <w:spacing w:after="60" w:before="60" w:lineRule="auto"/>
              <w:rPr/>
            </w:pPr>
            <w:r w:rsidDel="00000000" w:rsidR="00000000" w:rsidRPr="00000000">
              <w:rPr>
                <w:rtl w:val="0"/>
              </w:rPr>
              <w:t xml:space="preserve">Tent peg hammer</w:t>
            </w:r>
          </w:p>
        </w:tc>
        <w:tc>
          <w:tcPr/>
          <w:p w:rsidR="00000000" w:rsidDel="00000000" w:rsidP="00000000" w:rsidRDefault="00000000" w:rsidRPr="00000000" w14:paraId="0000022F">
            <w:pPr>
              <w:spacing w:after="60" w:before="60" w:lineRule="auto"/>
              <w:rPr/>
            </w:pPr>
            <w:r w:rsidDel="00000000" w:rsidR="00000000" w:rsidRPr="00000000">
              <w:rPr>
                <w:rtl w:val="0"/>
              </w:rPr>
              <w:t xml:space="preserve">Light Injury</w:t>
            </w:r>
          </w:p>
        </w:tc>
        <w:tc>
          <w:tcPr/>
          <w:p w:rsidR="00000000" w:rsidDel="00000000" w:rsidP="00000000" w:rsidRDefault="00000000" w:rsidRPr="00000000" w14:paraId="00000230">
            <w:pPr>
              <w:spacing w:after="60" w:before="60" w:lineRule="auto"/>
              <w:rPr/>
            </w:pPr>
            <w:r w:rsidDel="00000000" w:rsidR="00000000" w:rsidRPr="00000000">
              <w:rPr>
                <w:rtl w:val="0"/>
              </w:rPr>
              <w:t xml:space="preserve">Scouts, leaders</w:t>
            </w:r>
          </w:p>
        </w:tc>
        <w:tc>
          <w:tcPr/>
          <w:p w:rsidR="00000000" w:rsidDel="00000000" w:rsidP="00000000" w:rsidRDefault="00000000" w:rsidRPr="00000000" w14:paraId="00000231">
            <w:pPr>
              <w:spacing w:after="60" w:before="60" w:line="240" w:lineRule="auto"/>
              <w:rPr/>
            </w:pPr>
            <w:r w:rsidDel="00000000" w:rsidR="00000000" w:rsidRPr="00000000">
              <w:rPr>
                <w:rtl w:val="0"/>
              </w:rPr>
              <w:t xml:space="preserve">High</w:t>
            </w:r>
          </w:p>
        </w:tc>
        <w:tc>
          <w:tcPr/>
          <w:p w:rsidR="00000000" w:rsidDel="00000000" w:rsidP="00000000" w:rsidRDefault="00000000" w:rsidRPr="00000000" w14:paraId="00000232">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33">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3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inexperienced scouts shall be instructed and supervised when erecting tents.</w:t>
            </w:r>
          </w:p>
          <w:p w:rsidR="00000000" w:rsidDel="00000000" w:rsidP="00000000" w:rsidRDefault="00000000" w:rsidRPr="00000000" w14:paraId="0000023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trained first aider and a fully stocked first aid kit shall be present and available at all times on the camp.</w:t>
            </w:r>
          </w:p>
        </w:tc>
      </w:tr>
      <w:tr>
        <w:trPr>
          <w:cantSplit w:val="0"/>
          <w:tblHeader w:val="0"/>
        </w:trPr>
        <w:tc>
          <w:tcPr/>
          <w:p w:rsidR="00000000" w:rsidDel="00000000" w:rsidP="00000000" w:rsidRDefault="00000000" w:rsidRPr="00000000" w14:paraId="00000239">
            <w:pPr>
              <w:spacing w:after="60" w:before="60" w:lineRule="auto"/>
              <w:rPr/>
            </w:pPr>
            <w:r w:rsidDel="00000000" w:rsidR="00000000" w:rsidRPr="00000000">
              <w:rPr>
                <w:rtl w:val="0"/>
              </w:rPr>
              <w:t xml:space="preserve">Swimming in local amenities</w:t>
            </w:r>
          </w:p>
        </w:tc>
        <w:tc>
          <w:tcPr/>
          <w:p w:rsidR="00000000" w:rsidDel="00000000" w:rsidP="00000000" w:rsidRDefault="00000000" w:rsidRPr="00000000" w14:paraId="0000023A">
            <w:pPr>
              <w:spacing w:after="60" w:before="60" w:lineRule="auto"/>
              <w:rPr/>
            </w:pPr>
            <w:r w:rsidDel="00000000" w:rsidR="00000000" w:rsidRPr="00000000">
              <w:rPr>
                <w:rtl w:val="0"/>
              </w:rPr>
              <w:t xml:space="preserve">Fatality (drowning)</w:t>
            </w:r>
          </w:p>
        </w:tc>
        <w:tc>
          <w:tcPr/>
          <w:p w:rsidR="00000000" w:rsidDel="00000000" w:rsidP="00000000" w:rsidRDefault="00000000" w:rsidRPr="00000000" w14:paraId="0000023B">
            <w:pPr>
              <w:spacing w:after="60" w:before="60" w:lineRule="auto"/>
              <w:rPr/>
            </w:pPr>
            <w:r w:rsidDel="00000000" w:rsidR="00000000" w:rsidRPr="00000000">
              <w:rPr>
                <w:rtl w:val="0"/>
              </w:rPr>
              <w:t xml:space="preserve">Scouts, leaders</w:t>
            </w:r>
          </w:p>
        </w:tc>
        <w:tc>
          <w:tcPr/>
          <w:p w:rsidR="00000000" w:rsidDel="00000000" w:rsidP="00000000" w:rsidRDefault="00000000" w:rsidRPr="00000000" w14:paraId="0000023C">
            <w:pPr>
              <w:spacing w:after="60" w:before="60" w:line="240" w:lineRule="auto"/>
              <w:rPr/>
            </w:pPr>
            <w:r w:rsidDel="00000000" w:rsidR="00000000" w:rsidRPr="00000000">
              <w:rPr>
                <w:rtl w:val="0"/>
              </w:rPr>
              <w:t xml:space="preserve">Low</w:t>
            </w:r>
          </w:p>
        </w:tc>
        <w:tc>
          <w:tcPr/>
          <w:p w:rsidR="00000000" w:rsidDel="00000000" w:rsidP="00000000" w:rsidRDefault="00000000" w:rsidRPr="00000000" w14:paraId="0000023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3E">
            <w:pPr>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Evaluation of swimming ability carried out and therefore set up appropriate levels of supervision and areas of swimming activities.</w:t>
            </w:r>
          </w:p>
          <w:p w:rsidR="00000000" w:rsidDel="00000000" w:rsidP="00000000" w:rsidRDefault="00000000" w:rsidRPr="00000000" w14:paraId="000002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Consent obtained from parents or guardians.</w:t>
            </w:r>
          </w:p>
          <w:p w:rsidR="00000000" w:rsidDel="00000000" w:rsidP="00000000" w:rsidRDefault="00000000" w:rsidRPr="00000000" w14:paraId="000002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there are lifeguards at the swimming facilities.</w:t>
            </w:r>
          </w:p>
          <w:p w:rsidR="00000000" w:rsidDel="00000000" w:rsidP="00000000" w:rsidRDefault="00000000" w:rsidRPr="00000000" w14:paraId="000002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trained first aider shall be present and available at all times </w:t>
            </w:r>
          </w:p>
        </w:tc>
      </w:tr>
    </w:tbl>
    <w:p w:rsidR="00000000" w:rsidDel="00000000" w:rsidP="00000000" w:rsidRDefault="00000000" w:rsidRPr="00000000" w14:paraId="00000246">
      <w:pPr>
        <w:tabs>
          <w:tab w:val="center" w:leader="none" w:pos="4153"/>
          <w:tab w:val="right" w:leader="none" w:pos="8306"/>
        </w:tabs>
        <w:rPr>
          <w:b w:val="1"/>
          <w:bCs w:val="1"/>
          <w:sz w:val="32"/>
          <w:szCs w:val="32"/>
        </w:rPr>
      </w:pP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GENERIC CAMP RISK ASSESSMENT (Cont)</w:t>
      </w:r>
    </w:p>
    <w:p w:rsidR="00000000" w:rsidDel="00000000" w:rsidP="00000000" w:rsidRDefault="00000000" w:rsidRPr="00000000" w14:paraId="00000248">
      <w:pPr>
        <w:keepNext w:val="1"/>
        <w:spacing w:after="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249">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For the purposes of convenience and evaluation, it is recommended that the risk assessment is completed in chronological order.  A series of hazards is provided at the end as a template, however this list is not exhaustive, and any additional hazards should be included as necessary.  </w:t>
      </w:r>
    </w:p>
    <w:p w:rsidR="00000000" w:rsidDel="00000000" w:rsidP="00000000" w:rsidRDefault="00000000" w:rsidRPr="00000000" w14:paraId="0000024A">
      <w:pPr>
        <w:keepNext w:val="1"/>
        <w:spacing w:after="0" w:line="240" w:lineRule="auto"/>
        <w:rPr>
          <w:rFonts w:ascii="Arial" w:cs="Arial" w:eastAsia="Arial" w:hAnsi="Arial"/>
          <w:sz w:val="26"/>
          <w:szCs w:val="26"/>
        </w:rPr>
      </w:pPr>
      <w:r w:rsidDel="00000000" w:rsidR="00000000" w:rsidRPr="00000000">
        <w:rPr>
          <w:rtl w:val="0"/>
        </w:rPr>
      </w:r>
    </w:p>
    <w:tbl>
      <w:tblPr>
        <w:tblStyle w:val="Table9"/>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24B">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24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24D">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24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24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gridSpan w:val="5"/>
            <w:shd w:fill="f4b083" w:val="clear"/>
          </w:tcPr>
          <w:p w:rsidR="00000000" w:rsidDel="00000000" w:rsidP="00000000" w:rsidRDefault="00000000" w:rsidRPr="00000000" w14:paraId="00000250">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Arrival on site</w:t>
            </w:r>
          </w:p>
        </w:tc>
      </w:tr>
      <w:tr>
        <w:trPr>
          <w:cantSplit w:val="0"/>
          <w:tblHeader w:val="0"/>
        </w:trPr>
        <w:tc>
          <w:tcPr/>
          <w:p w:rsidR="00000000" w:rsidDel="00000000" w:rsidP="00000000" w:rsidRDefault="00000000" w:rsidRPr="00000000" w14:paraId="00000255">
            <w:pPr>
              <w:keepNext w:val="1"/>
              <w:keepLines w:val="1"/>
              <w:spacing w:after="60" w:before="60" w:lineRule="auto"/>
              <w:rPr/>
            </w:pPr>
            <w:r w:rsidDel="00000000" w:rsidR="00000000" w:rsidRPr="00000000">
              <w:rPr>
                <w:rtl w:val="0"/>
              </w:rPr>
              <w:t xml:space="preserve">Moving vehicle on site</w:t>
            </w:r>
          </w:p>
        </w:tc>
        <w:tc>
          <w:tcPr/>
          <w:p w:rsidR="00000000" w:rsidDel="00000000" w:rsidP="00000000" w:rsidRDefault="00000000" w:rsidRPr="00000000" w14:paraId="00000256">
            <w:pPr>
              <w:keepNext w:val="1"/>
              <w:keepLines w:val="1"/>
              <w:spacing w:after="60" w:before="60" w:lineRule="auto"/>
              <w:rPr/>
            </w:pPr>
            <w:r w:rsidDel="00000000" w:rsidR="00000000" w:rsidRPr="00000000">
              <w:rPr>
                <w:rtl w:val="0"/>
              </w:rPr>
              <w:t xml:space="preserve">Fatality (crushed)</w:t>
            </w:r>
          </w:p>
        </w:tc>
        <w:tc>
          <w:tcPr/>
          <w:p w:rsidR="00000000" w:rsidDel="00000000" w:rsidP="00000000" w:rsidRDefault="00000000" w:rsidRPr="00000000" w14:paraId="00000257">
            <w:pPr>
              <w:keepNext w:val="1"/>
              <w:keepLines w:val="1"/>
              <w:spacing w:after="60" w:before="60" w:lineRule="auto"/>
              <w:rPr/>
            </w:pPr>
            <w:r w:rsidDel="00000000" w:rsidR="00000000" w:rsidRPr="00000000">
              <w:rPr>
                <w:rtl w:val="0"/>
              </w:rPr>
              <w:t xml:space="preserve">Scouts, leaders, parents, carers, volunteers, visitors</w:t>
            </w:r>
          </w:p>
        </w:tc>
        <w:tc>
          <w:tcPr/>
          <w:p w:rsidR="00000000" w:rsidDel="00000000" w:rsidP="00000000" w:rsidRDefault="00000000" w:rsidRPr="00000000" w14:paraId="00000258">
            <w:pPr>
              <w:keepNext w:val="1"/>
              <w:keepLines w:val="1"/>
              <w:spacing w:after="60" w:before="60" w:line="240" w:lineRule="auto"/>
              <w:rPr/>
            </w:pPr>
            <w:r w:rsidDel="00000000" w:rsidR="00000000" w:rsidRPr="00000000">
              <w:rPr>
                <w:rtl w:val="0"/>
              </w:rPr>
              <w:t xml:space="preserve">Low</w:t>
            </w:r>
          </w:p>
        </w:tc>
        <w:tc>
          <w:tcPr/>
          <w:p w:rsidR="00000000" w:rsidDel="00000000" w:rsidP="00000000" w:rsidRDefault="00000000" w:rsidRPr="00000000" w14:paraId="00000259">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5A">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5B">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vehicles will not be permitted onto the camping area.</w:t>
            </w:r>
          </w:p>
          <w:p w:rsidR="00000000" w:rsidDel="00000000" w:rsidP="00000000" w:rsidRDefault="00000000" w:rsidRPr="00000000" w14:paraId="0000025C">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shall be provided with a banksman.</w:t>
            </w:r>
          </w:p>
          <w:p w:rsidR="00000000" w:rsidDel="00000000" w:rsidP="00000000" w:rsidRDefault="00000000" w:rsidRPr="00000000" w14:paraId="0000025D">
            <w:pPr>
              <w:keepNext w:val="0"/>
              <w:keepLines w:val="1"/>
              <w:pageBreakBefore w:val="0"/>
              <w:widowControl w:val="1"/>
              <w:numPr>
                <w:ilvl w:val="0"/>
                <w:numId w:val="2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will be instructed to move slowly.</w:t>
            </w:r>
          </w:p>
        </w:tc>
      </w:tr>
      <w:tr>
        <w:trPr>
          <w:cantSplit w:val="0"/>
          <w:tblHeader w:val="0"/>
        </w:trPr>
        <w:tc>
          <w:tcPr/>
          <w:p w:rsidR="00000000" w:rsidDel="00000000" w:rsidP="00000000" w:rsidRDefault="00000000" w:rsidRPr="00000000" w14:paraId="0000026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4">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65">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66">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67">
            <w:pPr>
              <w:keepNext w:val="0"/>
              <w:keepLines w:val="1"/>
              <w:pageBreakBefore w:val="0"/>
              <w:widowControl w:val="1"/>
              <w:numPr>
                <w:ilvl w:val="0"/>
                <w:numId w:val="22"/>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6E">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6F">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70">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71">
            <w:pPr>
              <w:keepNext w:val="0"/>
              <w:keepLines w:val="1"/>
              <w:pageBreakBefore w:val="0"/>
              <w:widowControl w:val="1"/>
              <w:numPr>
                <w:ilvl w:val="0"/>
                <w:numId w:val="2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7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7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78">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79">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7A">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7B">
            <w:pPr>
              <w:keepNext w:val="0"/>
              <w:keepLines w:val="1"/>
              <w:pageBreakBefore w:val="0"/>
              <w:widowControl w:val="1"/>
              <w:numPr>
                <w:ilvl w:val="0"/>
                <w:numId w:val="2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2">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83">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84">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85">
            <w:pPr>
              <w:keepNext w:val="0"/>
              <w:keepLines w:val="1"/>
              <w:pageBreakBefore w:val="0"/>
              <w:widowControl w:val="1"/>
              <w:numPr>
                <w:ilvl w:val="0"/>
                <w:numId w:val="2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8C">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8D">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8E">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8F">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shd w:fill="f4b083" w:val="clear"/>
          </w:tcPr>
          <w:p w:rsidR="00000000" w:rsidDel="00000000" w:rsidP="00000000" w:rsidRDefault="00000000" w:rsidRPr="00000000" w14:paraId="00000293">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During Camp</w:t>
            </w:r>
          </w:p>
        </w:tc>
      </w:tr>
      <w:tr>
        <w:trPr>
          <w:cantSplit w:val="0"/>
          <w:tblHeader w:val="0"/>
        </w:trPr>
        <w:tc>
          <w:tcPr/>
          <w:p w:rsidR="00000000" w:rsidDel="00000000" w:rsidP="00000000" w:rsidRDefault="00000000" w:rsidRPr="00000000" w14:paraId="00000298">
            <w:pPr>
              <w:keepNext w:val="1"/>
              <w:keepLines w:val="1"/>
              <w:spacing w:after="60" w:before="60" w:lineRule="auto"/>
              <w:rPr/>
            </w:pPr>
            <w:r w:rsidDel="00000000" w:rsidR="00000000" w:rsidRPr="00000000">
              <w:rPr>
                <w:rtl w:val="0"/>
              </w:rPr>
              <w:t xml:space="preserve">Tent peg hammer</w:t>
            </w:r>
          </w:p>
        </w:tc>
        <w:tc>
          <w:tcPr/>
          <w:p w:rsidR="00000000" w:rsidDel="00000000" w:rsidP="00000000" w:rsidRDefault="00000000" w:rsidRPr="00000000" w14:paraId="00000299">
            <w:pPr>
              <w:keepNext w:val="1"/>
              <w:keepLines w:val="1"/>
              <w:spacing w:after="60" w:before="60" w:lineRule="auto"/>
              <w:rPr/>
            </w:pPr>
            <w:r w:rsidDel="00000000" w:rsidR="00000000" w:rsidRPr="00000000">
              <w:rPr>
                <w:rtl w:val="0"/>
              </w:rPr>
              <w:t xml:space="preserve">Light Injury</w:t>
            </w:r>
          </w:p>
        </w:tc>
        <w:tc>
          <w:tcPr/>
          <w:p w:rsidR="00000000" w:rsidDel="00000000" w:rsidP="00000000" w:rsidRDefault="00000000" w:rsidRPr="00000000" w14:paraId="0000029A">
            <w:pPr>
              <w:keepNext w:val="1"/>
              <w:keepLines w:val="1"/>
              <w:spacing w:after="60" w:before="60" w:lineRule="auto"/>
              <w:rPr/>
            </w:pPr>
            <w:r w:rsidDel="00000000" w:rsidR="00000000" w:rsidRPr="00000000">
              <w:rPr>
                <w:rtl w:val="0"/>
              </w:rPr>
              <w:t xml:space="preserve">Scouts, leaders</w:t>
            </w:r>
          </w:p>
        </w:tc>
        <w:tc>
          <w:tcPr/>
          <w:p w:rsidR="00000000" w:rsidDel="00000000" w:rsidP="00000000" w:rsidRDefault="00000000" w:rsidRPr="00000000" w14:paraId="0000029B">
            <w:pPr>
              <w:keepNext w:val="1"/>
              <w:keepLines w:val="1"/>
              <w:spacing w:after="60" w:before="60" w:line="240" w:lineRule="auto"/>
              <w:rPr/>
            </w:pPr>
            <w:r w:rsidDel="00000000" w:rsidR="00000000" w:rsidRPr="00000000">
              <w:rPr>
                <w:rtl w:val="0"/>
              </w:rPr>
              <w:t xml:space="preserve">High</w:t>
            </w:r>
          </w:p>
        </w:tc>
        <w:tc>
          <w:tcPr/>
          <w:p w:rsidR="00000000" w:rsidDel="00000000" w:rsidP="00000000" w:rsidRDefault="00000000" w:rsidRPr="00000000" w14:paraId="0000029C">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9D">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9E">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inexperienced scouts shall be instructed and supervised when erecting tents.</w:t>
            </w:r>
          </w:p>
          <w:p w:rsidR="00000000" w:rsidDel="00000000" w:rsidP="00000000" w:rsidRDefault="00000000" w:rsidRPr="00000000" w14:paraId="0000029F">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trained first aider and a fully stocked first aid kit shall be present and available at all times on the camp.</w:t>
            </w:r>
          </w:p>
        </w:tc>
      </w:tr>
      <w:tr>
        <w:trPr>
          <w:cantSplit w:val="0"/>
          <w:tblHeader w:val="0"/>
        </w:trPr>
        <w:tc>
          <w:tcPr/>
          <w:p w:rsidR="00000000" w:rsidDel="00000000" w:rsidP="00000000" w:rsidRDefault="00000000" w:rsidRPr="00000000" w14:paraId="000002A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6">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A7">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A8">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A9">
            <w:pPr>
              <w:keepNext w:val="0"/>
              <w:keepLines w:val="1"/>
              <w:pageBreakBefore w:val="0"/>
              <w:widowControl w:val="1"/>
              <w:numPr>
                <w:ilvl w:val="0"/>
                <w:numId w:val="18"/>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A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0">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B1">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B2">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B3">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BA">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BB">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BC">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BD">
            <w:pPr>
              <w:keepNext w:val="0"/>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4">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C5">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C6">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C7">
            <w:pPr>
              <w:keepNext w:val="0"/>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C">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CE">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CF">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D0">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D1">
            <w:pPr>
              <w:keepNext w:val="0"/>
              <w:keepLines w:val="1"/>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6">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D8">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D9">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DA">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DB">
            <w:pPr>
              <w:keepNext w:val="0"/>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2E2">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2E3">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E4">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E5">
            <w:pPr>
              <w:keepNext w:val="0"/>
              <w:keepLines w:val="1"/>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9">
            <w:pPr>
              <w:keepLines w:val="1"/>
              <w:spacing w:after="60" w:before="60" w:lineRule="auto"/>
              <w:rPr>
                <w:rFonts w:ascii="Arial" w:cs="Arial" w:eastAsia="Arial" w:hAnsi="Arial"/>
                <w:b w:val="1"/>
                <w:bCs w:val="1"/>
                <w:sz w:val="24"/>
                <w:szCs w:val="24"/>
              </w:rPr>
            </w:pPr>
            <w:r w:rsidDel="00000000" w:rsidR="00000000" w:rsidRPr="00000000">
              <w:rPr>
                <w:rtl w:val="0"/>
              </w:rPr>
            </w:r>
          </w:p>
        </w:tc>
        <w:tc>
          <w:tcPr>
            <w:gridSpan w:val="4"/>
          </w:tcPr>
          <w:p w:rsidR="00000000" w:rsidDel="00000000" w:rsidP="00000000" w:rsidRDefault="00000000" w:rsidRPr="00000000" w14:paraId="000002E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shd w:fill="f4b083" w:val="clear"/>
          </w:tcPr>
          <w:p w:rsidR="00000000" w:rsidDel="00000000" w:rsidP="00000000" w:rsidRDefault="00000000" w:rsidRPr="00000000" w14:paraId="000002EE">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During Camp Closure</w:t>
            </w:r>
          </w:p>
        </w:tc>
      </w:tr>
      <w:tr>
        <w:trPr>
          <w:cantSplit w:val="0"/>
          <w:tblHeader w:val="0"/>
        </w:trPr>
        <w:tc>
          <w:tcPr/>
          <w:p w:rsidR="00000000" w:rsidDel="00000000" w:rsidP="00000000" w:rsidRDefault="00000000" w:rsidRPr="00000000" w14:paraId="000002F3">
            <w:pPr>
              <w:keepNext w:val="1"/>
              <w:keepLines w:val="1"/>
              <w:spacing w:after="60" w:before="60" w:lineRule="auto"/>
              <w:rPr/>
            </w:pPr>
            <w:r w:rsidDel="00000000" w:rsidR="00000000" w:rsidRPr="00000000">
              <w:rPr>
                <w:rtl w:val="0"/>
              </w:rPr>
              <w:t xml:space="preserve">Moving vehicle on site</w:t>
            </w:r>
          </w:p>
        </w:tc>
        <w:tc>
          <w:tcPr/>
          <w:p w:rsidR="00000000" w:rsidDel="00000000" w:rsidP="00000000" w:rsidRDefault="00000000" w:rsidRPr="00000000" w14:paraId="000002F4">
            <w:pPr>
              <w:keepNext w:val="1"/>
              <w:keepLines w:val="1"/>
              <w:spacing w:after="60" w:before="60" w:lineRule="auto"/>
              <w:rPr/>
            </w:pPr>
            <w:r w:rsidDel="00000000" w:rsidR="00000000" w:rsidRPr="00000000">
              <w:rPr>
                <w:rtl w:val="0"/>
              </w:rPr>
              <w:t xml:space="preserve">Fatality (crushed)</w:t>
            </w:r>
          </w:p>
        </w:tc>
        <w:tc>
          <w:tcPr/>
          <w:p w:rsidR="00000000" w:rsidDel="00000000" w:rsidP="00000000" w:rsidRDefault="00000000" w:rsidRPr="00000000" w14:paraId="000002F5">
            <w:pPr>
              <w:keepNext w:val="1"/>
              <w:keepLines w:val="1"/>
              <w:spacing w:after="60" w:before="60" w:lineRule="auto"/>
              <w:rPr/>
            </w:pPr>
            <w:r w:rsidDel="00000000" w:rsidR="00000000" w:rsidRPr="00000000">
              <w:rPr>
                <w:rtl w:val="0"/>
              </w:rPr>
              <w:t xml:space="preserve">Scouts, leaders, parents, carers, volunteers, visitors</w:t>
            </w:r>
          </w:p>
        </w:tc>
        <w:tc>
          <w:tcPr/>
          <w:p w:rsidR="00000000" w:rsidDel="00000000" w:rsidP="00000000" w:rsidRDefault="00000000" w:rsidRPr="00000000" w14:paraId="000002F6">
            <w:pPr>
              <w:keepNext w:val="1"/>
              <w:keepLines w:val="1"/>
              <w:spacing w:after="60" w:before="60" w:line="240" w:lineRule="auto"/>
              <w:rPr/>
            </w:pPr>
            <w:r w:rsidDel="00000000" w:rsidR="00000000" w:rsidRPr="00000000">
              <w:rPr>
                <w:rtl w:val="0"/>
              </w:rPr>
              <w:t xml:space="preserve">Low</w:t>
            </w:r>
          </w:p>
        </w:tc>
        <w:tc>
          <w:tcPr/>
          <w:p w:rsidR="00000000" w:rsidDel="00000000" w:rsidP="00000000" w:rsidRDefault="00000000" w:rsidRPr="00000000" w14:paraId="000002F7">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2F8">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2F9">
            <w:pPr>
              <w:keepNext w:val="0"/>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vehicles will not be permitted onto the camping area.</w:t>
            </w:r>
          </w:p>
          <w:p w:rsidR="00000000" w:rsidDel="00000000" w:rsidP="00000000" w:rsidRDefault="00000000" w:rsidRPr="00000000" w14:paraId="000002FA">
            <w:pPr>
              <w:keepNext w:val="0"/>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shall be provided with a banksman.</w:t>
            </w:r>
          </w:p>
          <w:p w:rsidR="00000000" w:rsidDel="00000000" w:rsidP="00000000" w:rsidRDefault="00000000" w:rsidRPr="00000000" w14:paraId="000002FB">
            <w:pPr>
              <w:keepNext w:val="0"/>
              <w:keepLines w:val="1"/>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vehicle permitted </w:t>
            </w:r>
            <w:r w:rsidDel="00000000" w:rsidR="00000000" w:rsidRPr="00000000">
              <w:rPr>
                <w:rtl w:val="0"/>
              </w:rPr>
              <w:t xml:space="preserve">onto the camp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site will be instructed to move slowly.</w:t>
            </w:r>
          </w:p>
        </w:tc>
      </w:tr>
      <w:tr>
        <w:trPr>
          <w:cantSplit w:val="0"/>
          <w:tblHeader w:val="0"/>
        </w:trPr>
        <w:tc>
          <w:tcPr/>
          <w:p w:rsidR="00000000" w:rsidDel="00000000" w:rsidP="00000000" w:rsidRDefault="00000000" w:rsidRPr="00000000" w14:paraId="000002F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0">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2">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03">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04">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05">
            <w:pPr>
              <w:keepNext w:val="0"/>
              <w:keepLines w:val="1"/>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B">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0C">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0D">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0E">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0F">
            <w:pPr>
              <w:keepNext w:val="0"/>
              <w:keepLines w:val="1"/>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5">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6">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17">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18">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19">
            <w:pPr>
              <w:keepNext w:val="0"/>
              <w:keepLines w:val="1"/>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D">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E">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1F">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0">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21">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22">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23">
            <w:pPr>
              <w:keepNext w:val="0"/>
              <w:keepLines w:val="1"/>
              <w:pageBreakBefore w:val="0"/>
              <w:widowControl w:val="1"/>
              <w:numPr>
                <w:ilvl w:val="0"/>
                <w:numId w:val="14"/>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7">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8">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2A">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2B">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2C">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2D">
            <w:pPr>
              <w:keepNext w:val="0"/>
              <w:keepLines w:val="1"/>
              <w:pageBreakBefore w:val="0"/>
              <w:widowControl w:val="1"/>
              <w:numPr>
                <w:ilvl w:val="0"/>
                <w:numId w:val="15"/>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1">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34">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35">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36">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37">
            <w:pPr>
              <w:keepNext w:val="0"/>
              <w:keepLines w:val="1"/>
              <w:pageBreakBefore w:val="0"/>
              <w:widowControl w:val="1"/>
              <w:numPr>
                <w:ilvl w:val="0"/>
                <w:numId w:val="16"/>
              </w:numPr>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B">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SPECIAL ACTIVITIES - RISK ASSESSMENT</w:t>
      </w:r>
    </w:p>
    <w:p w:rsidR="00000000" w:rsidDel="00000000" w:rsidP="00000000" w:rsidRDefault="00000000" w:rsidRPr="00000000" w14:paraId="0000033E">
      <w:pPr>
        <w:keepNext w:val="1"/>
        <w:spacing w:after="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33F">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This risk assessment is provided for those activities outside the main camp being run by an outside organisation and that may not be specifically covered by the Generic Risk Assessment above.</w:t>
      </w:r>
    </w:p>
    <w:p w:rsidR="00000000" w:rsidDel="00000000" w:rsidP="00000000" w:rsidRDefault="00000000" w:rsidRPr="00000000" w14:paraId="00000340">
      <w:pPr>
        <w:keepNext w:val="1"/>
        <w:spacing w:after="0" w:line="240" w:lineRule="auto"/>
        <w:rPr>
          <w:rFonts w:ascii="Arial" w:cs="Arial" w:eastAsia="Arial" w:hAnsi="Arial"/>
          <w:sz w:val="26"/>
          <w:szCs w:val="26"/>
        </w:rPr>
      </w:pPr>
      <w:r w:rsidDel="00000000" w:rsidR="00000000" w:rsidRPr="00000000">
        <w:rPr>
          <w:rtl w:val="0"/>
        </w:rPr>
      </w:r>
    </w:p>
    <w:tbl>
      <w:tblPr>
        <w:tblStyle w:val="Table10"/>
        <w:tblW w:w="15165.0" w:type="dxa"/>
        <w:jc w:val="left"/>
        <w:tblInd w:w="-34.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80"/>
        <w:gridCol w:w="2265"/>
        <w:gridCol w:w="2100"/>
        <w:gridCol w:w="1395"/>
        <w:gridCol w:w="1515"/>
        <w:gridCol w:w="1515"/>
        <w:gridCol w:w="570"/>
        <w:gridCol w:w="945"/>
        <w:gridCol w:w="2580"/>
        <w:tblGridChange w:id="0">
          <w:tblGrid>
            <w:gridCol w:w="2280"/>
            <w:gridCol w:w="2265"/>
            <w:gridCol w:w="2100"/>
            <w:gridCol w:w="1395"/>
            <w:gridCol w:w="1515"/>
            <w:gridCol w:w="1515"/>
            <w:gridCol w:w="570"/>
            <w:gridCol w:w="945"/>
            <w:gridCol w:w="2580"/>
          </w:tblGrid>
        </w:tblGridChange>
      </w:tblGrid>
      <w:tr>
        <w:trPr>
          <w:cantSplit w:val="0"/>
          <w:tblHeader w:val="0"/>
        </w:trPr>
        <w:tc>
          <w:tcPr>
            <w:shd w:fill="d9d9d9" w:val="clear"/>
          </w:tcPr>
          <w:p w:rsidR="00000000" w:rsidDel="00000000" w:rsidP="00000000" w:rsidRDefault="00000000" w:rsidRPr="00000000" w14:paraId="0000034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Event/Activity:</w:t>
            </w:r>
          </w:p>
        </w:tc>
        <w:tc>
          <w:tcPr>
            <w:gridSpan w:val="8"/>
          </w:tcPr>
          <w:p w:rsidR="00000000" w:rsidDel="00000000" w:rsidP="00000000" w:rsidRDefault="00000000" w:rsidRPr="00000000" w14:paraId="00000342">
            <w:pPr>
              <w:spacing w:after="60" w:before="60" w:line="240" w:lineRule="auto"/>
              <w:rPr>
                <w:rFonts w:ascii="Arial" w:cs="Arial" w:eastAsia="Arial" w:hAnsi="Arial"/>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4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Venue:</w:t>
            </w:r>
          </w:p>
        </w:tc>
        <w:tc>
          <w:tcPr>
            <w:gridSpan w:val="8"/>
          </w:tcPr>
          <w:p w:rsidR="00000000" w:rsidDel="00000000" w:rsidP="00000000" w:rsidRDefault="00000000" w:rsidRPr="00000000" w14:paraId="0000034B">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5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Activity Dates:</w:t>
            </w:r>
          </w:p>
        </w:tc>
        <w:tc>
          <w:tcPr>
            <w:gridSpan w:val="2"/>
          </w:tcPr>
          <w:p w:rsidR="00000000" w:rsidDel="00000000" w:rsidP="00000000" w:rsidRDefault="00000000" w:rsidRPr="00000000" w14:paraId="00000354">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Start:  </w:t>
            </w:r>
          </w:p>
        </w:tc>
        <w:tc>
          <w:tcPr>
            <w:gridSpan w:val="4"/>
          </w:tcPr>
          <w:p w:rsidR="00000000" w:rsidDel="00000000" w:rsidP="00000000" w:rsidRDefault="00000000" w:rsidRPr="00000000" w14:paraId="0000035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End:</w:t>
            </w:r>
          </w:p>
        </w:tc>
        <w:tc>
          <w:tcPr>
            <w:gridSpan w:val="2"/>
          </w:tcPr>
          <w:p w:rsidR="00000000" w:rsidDel="00000000" w:rsidP="00000000" w:rsidRDefault="00000000" w:rsidRPr="00000000" w14:paraId="0000035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No. of Overnights:</w:t>
            </w:r>
          </w:p>
        </w:tc>
      </w:tr>
      <w:tr>
        <w:trPr>
          <w:cantSplit w:val="0"/>
          <w:tblHeader w:val="0"/>
        </w:trPr>
        <w:tc>
          <w:tcPr>
            <w:vMerge w:val="restart"/>
            <w:shd w:fill="d9d9d9" w:val="clear"/>
          </w:tcPr>
          <w:p w:rsidR="00000000" w:rsidDel="00000000" w:rsidP="00000000" w:rsidRDefault="00000000" w:rsidRPr="00000000" w14:paraId="0000035C">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External Activity Leader:</w:t>
            </w:r>
          </w:p>
        </w:tc>
        <w:tc>
          <w:tcPr>
            <w:gridSpan w:val="2"/>
          </w:tcPr>
          <w:p w:rsidR="00000000" w:rsidDel="00000000" w:rsidP="00000000" w:rsidRDefault="00000000" w:rsidRPr="00000000" w14:paraId="0000035D">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p>
        </w:tc>
        <w:tc>
          <w:tcPr>
            <w:gridSpan w:val="6"/>
          </w:tcPr>
          <w:p w:rsidR="00000000" w:rsidDel="00000000" w:rsidP="00000000" w:rsidRDefault="00000000" w:rsidRPr="00000000" w14:paraId="0000035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r>
      <w:tr>
        <w:trPr>
          <w:cantSplit w:val="0"/>
          <w:tblHeader w:val="0"/>
        </w:trPr>
        <w:tc>
          <w:tcPr>
            <w:vMerge w:val="continue"/>
            <w:shd w:fill="d9d9d9" w:val="cle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366">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c>
          <w:tcPr>
            <w:gridSpan w:val="4"/>
          </w:tcPr>
          <w:p w:rsidR="00000000" w:rsidDel="00000000" w:rsidP="00000000" w:rsidRDefault="00000000" w:rsidRPr="00000000" w14:paraId="0000036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c>
          <w:tcPr>
            <w:gridSpan w:val="2"/>
          </w:tcPr>
          <w:p w:rsidR="00000000" w:rsidDel="00000000" w:rsidP="00000000" w:rsidRDefault="00000000" w:rsidRPr="00000000" w14:paraId="0000036C">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External Activity RA. </w:t>
            </w:r>
          </w:p>
        </w:tc>
        <w:tc>
          <w:tcPr>
            <w:gridSpan w:val="2"/>
          </w:tcPr>
          <w:p w:rsidR="00000000" w:rsidDel="00000000" w:rsidP="00000000" w:rsidRDefault="00000000" w:rsidRPr="00000000" w14:paraId="0000036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Conducted:</w:t>
            </w:r>
          </w:p>
        </w:tc>
        <w:tc>
          <w:tcPr>
            <w:gridSpan w:val="4"/>
          </w:tcPr>
          <w:p w:rsidR="00000000" w:rsidDel="00000000" w:rsidP="00000000" w:rsidRDefault="00000000" w:rsidRPr="00000000" w14:paraId="0000037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Viewed:</w:t>
            </w:r>
          </w:p>
        </w:tc>
        <w:tc>
          <w:tcPr>
            <w:gridSpan w:val="2"/>
          </w:tcPr>
          <w:p w:rsidR="00000000" w:rsidDel="00000000" w:rsidP="00000000" w:rsidRDefault="00000000" w:rsidRPr="00000000" w14:paraId="00000375">
            <w:pPr>
              <w:spacing w:after="60" w:before="60" w:line="240" w:lineRule="auto"/>
              <w:rPr>
                <w:rFonts w:ascii="Arial" w:cs="Arial" w:eastAsia="Arial" w:hAnsi="Arial"/>
                <w:b w:val="1"/>
                <w:bCs w:val="1"/>
                <w:sz w:val="24"/>
                <w:szCs w:val="24"/>
              </w:rPr>
            </w:pPr>
            <w:r w:rsidDel="00000000" w:rsidR="00000000" w:rsidRPr="00000000">
              <w:rPr>
                <w:rtl w:val="0"/>
              </w:rPr>
            </w:r>
          </w:p>
        </w:tc>
      </w:tr>
      <w:tr>
        <w:trPr>
          <w:cantSplit w:val="0"/>
          <w:tblHeader w:val="0"/>
        </w:trPr>
        <w:tc>
          <w:tcPr>
            <w:vMerge w:val="restart"/>
            <w:shd w:fill="d9d9d9" w:val="clear"/>
          </w:tcPr>
          <w:p w:rsidR="00000000" w:rsidDel="00000000" w:rsidP="00000000" w:rsidRDefault="00000000" w:rsidRPr="00000000" w14:paraId="00000377">
            <w:pPr>
              <w:spacing w:after="60" w:before="6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ZHP Activity Leader:</w:t>
            </w:r>
            <w:r w:rsidDel="00000000" w:rsidR="00000000" w:rsidRPr="00000000">
              <w:rPr>
                <w:rtl w:val="0"/>
              </w:rPr>
            </w:r>
          </w:p>
        </w:tc>
        <w:tc>
          <w:tcPr>
            <w:gridSpan w:val="2"/>
          </w:tcPr>
          <w:p w:rsidR="00000000" w:rsidDel="00000000" w:rsidP="00000000" w:rsidRDefault="00000000" w:rsidRPr="00000000" w14:paraId="00000378">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gridSpan w:val="6"/>
          </w:tcPr>
          <w:p w:rsidR="00000000" w:rsidDel="00000000" w:rsidP="00000000" w:rsidRDefault="00000000" w:rsidRPr="00000000" w14:paraId="0000037A">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tc>
      </w:tr>
      <w:tr>
        <w:trPr>
          <w:cantSplit w:val="0"/>
          <w:tblHeader w:val="0"/>
        </w:trPr>
        <w:tc>
          <w:tcPr>
            <w:vMerge w:val="continue"/>
            <w:shd w:fill="d9d9d9" w:val="cle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38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 </w:t>
            </w:r>
            <w:r w:rsidDel="00000000" w:rsidR="00000000" w:rsidRPr="00000000">
              <w:rPr>
                <w:rFonts w:ascii="Arial" w:cs="Arial" w:eastAsia="Arial" w:hAnsi="Arial"/>
                <w:sz w:val="24"/>
                <w:szCs w:val="24"/>
                <w:rtl w:val="0"/>
              </w:rPr>
              <w:t xml:space="preserve">(Stopień)</w:t>
            </w:r>
            <w:r w:rsidDel="00000000" w:rsidR="00000000" w:rsidRPr="00000000">
              <w:rPr>
                <w:rFonts w:ascii="Arial" w:cs="Arial" w:eastAsia="Arial" w:hAnsi="Arial"/>
                <w:b w:val="1"/>
                <w:bCs w:val="1"/>
                <w:sz w:val="24"/>
                <w:szCs w:val="24"/>
                <w:rtl w:val="0"/>
              </w:rPr>
              <w:t xml:space="preserve">:</w:t>
            </w:r>
          </w:p>
        </w:tc>
        <w:tc>
          <w:tcPr>
            <w:gridSpan w:val="4"/>
          </w:tcPr>
          <w:p w:rsidR="00000000" w:rsidDel="00000000" w:rsidP="00000000" w:rsidRDefault="00000000" w:rsidRPr="00000000" w14:paraId="00000383">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w:t>
            </w:r>
          </w:p>
        </w:tc>
        <w:tc>
          <w:tcPr>
            <w:gridSpan w:val="2"/>
          </w:tcPr>
          <w:p w:rsidR="00000000" w:rsidDel="00000000" w:rsidP="00000000" w:rsidRDefault="00000000" w:rsidRPr="00000000" w14:paraId="00000387">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 No.  </w:t>
            </w:r>
          </w:p>
        </w:tc>
      </w:tr>
      <w:tr>
        <w:trPr>
          <w:cantSplit w:val="0"/>
          <w:tblHeader w:val="0"/>
        </w:trPr>
        <w:tc>
          <w:tcPr>
            <w:vMerge w:val="restart"/>
            <w:shd w:fill="d9d9d9" w:val="clear"/>
          </w:tcPr>
          <w:p w:rsidR="00000000" w:rsidDel="00000000" w:rsidP="00000000" w:rsidRDefault="00000000" w:rsidRPr="00000000" w14:paraId="00000389">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Number of Participants: </w:t>
            </w:r>
          </w:p>
        </w:tc>
        <w:tc>
          <w:tcPr/>
          <w:p w:rsidR="00000000" w:rsidDel="00000000" w:rsidP="00000000" w:rsidRDefault="00000000" w:rsidRPr="00000000" w14:paraId="0000038A">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Scouts/explorers (Harcerze/wedros)</w:t>
              <w:br w:type="textWrapping"/>
              <w:t xml:space="preserve">Under 18 years</w:t>
              <w:br w:type="textWrapping"/>
              <w:t xml:space="preserve">of age</w:t>
            </w:r>
          </w:p>
        </w:tc>
        <w:tc>
          <w:tcPr/>
          <w:p w:rsidR="00000000" w:rsidDel="00000000" w:rsidP="00000000" w:rsidRDefault="00000000" w:rsidRPr="00000000" w14:paraId="0000038B">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Guides/explorers (harcerki/wedros) </w:t>
              <w:br w:type="textWrapping"/>
              <w:t xml:space="preserve">Under 18 years of age</w:t>
            </w:r>
          </w:p>
        </w:tc>
        <w:tc>
          <w:tcPr/>
          <w:p w:rsidR="00000000" w:rsidDel="00000000" w:rsidP="00000000" w:rsidRDefault="00000000" w:rsidRPr="00000000" w14:paraId="0000038C">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Harcerze wedros over 18 years of age </w:t>
            </w:r>
          </w:p>
        </w:tc>
        <w:tc>
          <w:tcPr/>
          <w:p w:rsidR="00000000" w:rsidDel="00000000" w:rsidP="00000000" w:rsidRDefault="00000000" w:rsidRPr="00000000" w14:paraId="0000038D">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Harcerki wedros over 18 years of age</w:t>
            </w:r>
          </w:p>
        </w:tc>
        <w:tc>
          <w:tcPr/>
          <w:p w:rsidR="00000000" w:rsidDel="00000000" w:rsidP="00000000" w:rsidRDefault="00000000" w:rsidRPr="00000000" w14:paraId="0000038E">
            <w:pPr>
              <w:spacing w:after="60" w:before="60" w:line="240" w:lineRule="auto"/>
              <w:rPr>
                <w:rFonts w:ascii="Arial" w:cs="Arial" w:eastAsia="Arial" w:hAnsi="Arial"/>
              </w:rPr>
            </w:pPr>
            <w:r w:rsidDel="00000000" w:rsidR="00000000" w:rsidRPr="00000000">
              <w:rPr>
                <w:rFonts w:ascii="Arial" w:cs="Arial" w:eastAsia="Arial" w:hAnsi="Arial"/>
                <w:rtl w:val="0"/>
              </w:rPr>
              <w:t xml:space="preserve">Instructors </w:t>
            </w:r>
            <w:r w:rsidDel="00000000" w:rsidR="00000000" w:rsidRPr="00000000">
              <w:rPr>
                <w:rFonts w:ascii="Arial" w:cs="Arial" w:eastAsia="Arial" w:hAnsi="Arial"/>
                <w:b w:val="1"/>
                <w:bCs w:val="1"/>
                <w:rtl w:val="0"/>
              </w:rPr>
              <w:t xml:space="preserve">Instruktorki</w:t>
            </w:r>
            <w:r w:rsidDel="00000000" w:rsidR="00000000" w:rsidRPr="00000000">
              <w:rPr>
                <w:rtl w:val="0"/>
              </w:rPr>
            </w:r>
          </w:p>
        </w:tc>
        <w:tc>
          <w:tcPr>
            <w:gridSpan w:val="2"/>
          </w:tcPr>
          <w:p w:rsidR="00000000" w:rsidDel="00000000" w:rsidP="00000000" w:rsidRDefault="00000000" w:rsidRPr="00000000" w14:paraId="0000038F">
            <w:pPr>
              <w:spacing w:after="60" w:before="60" w:line="240" w:lineRule="auto"/>
              <w:rPr>
                <w:rFonts w:ascii="Arial" w:cs="Arial" w:eastAsia="Arial" w:hAnsi="Arial"/>
              </w:rPr>
            </w:pPr>
            <w:r w:rsidDel="00000000" w:rsidR="00000000" w:rsidRPr="00000000">
              <w:rPr>
                <w:rFonts w:ascii="Arial" w:cs="Arial" w:eastAsia="Arial" w:hAnsi="Arial"/>
                <w:rtl w:val="0"/>
              </w:rPr>
              <w:t xml:space="preserve">Instructors </w:t>
            </w:r>
            <w:r w:rsidDel="00000000" w:rsidR="00000000" w:rsidRPr="00000000">
              <w:rPr>
                <w:rFonts w:ascii="Arial" w:cs="Arial" w:eastAsia="Arial" w:hAnsi="Arial"/>
                <w:b w:val="1"/>
                <w:bCs w:val="1"/>
                <w:rtl w:val="0"/>
              </w:rPr>
              <w:t xml:space="preserve">Instruktorzy</w:t>
            </w:r>
            <w:r w:rsidDel="00000000" w:rsidR="00000000" w:rsidRPr="00000000">
              <w:rPr>
                <w:rtl w:val="0"/>
              </w:rPr>
            </w:r>
          </w:p>
        </w:tc>
        <w:tc>
          <w:tcPr/>
          <w:p w:rsidR="00000000" w:rsidDel="00000000" w:rsidP="00000000" w:rsidRDefault="00000000" w:rsidRPr="00000000" w14:paraId="00000391">
            <w:pPr>
              <w:spacing w:after="60" w:before="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Other adult supporters eg: KPH / Inni dorośli</w:t>
            </w:r>
          </w:p>
        </w:tc>
      </w:tr>
      <w:tr>
        <w:trPr>
          <w:cantSplit w:val="0"/>
          <w:tblHeader w:val="0"/>
        </w:trPr>
        <w:tc>
          <w:tcPr>
            <w:vMerge w:val="continue"/>
            <w:shd w:fill="d9d9d9"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highlight w:val="yellow"/>
              </w:rPr>
            </w:pPr>
            <w:r w:rsidDel="00000000" w:rsidR="00000000" w:rsidRPr="00000000">
              <w:rPr>
                <w:rtl w:val="0"/>
              </w:rPr>
            </w:r>
          </w:p>
        </w:tc>
        <w:tc>
          <w:tcPr/>
          <w:p w:rsidR="00000000" w:rsidDel="00000000" w:rsidP="00000000" w:rsidRDefault="00000000" w:rsidRPr="00000000" w14:paraId="00000393">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94">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95">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96">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97">
            <w:pPr>
              <w:spacing w:after="60" w:before="60" w:line="240" w:lineRule="auto"/>
              <w:rPr>
                <w:rFonts w:ascii="Arial" w:cs="Arial" w:eastAsia="Arial" w:hAnsi="Arial"/>
                <w:b w:val="1"/>
                <w:bCs w:val="1"/>
                <w:sz w:val="24"/>
                <w:szCs w:val="24"/>
              </w:rPr>
            </w:pPr>
            <w:r w:rsidDel="00000000" w:rsidR="00000000" w:rsidRPr="00000000">
              <w:rPr>
                <w:rtl w:val="0"/>
              </w:rPr>
            </w:r>
          </w:p>
        </w:tc>
        <w:tc>
          <w:tcPr>
            <w:gridSpan w:val="2"/>
          </w:tcPr>
          <w:p w:rsidR="00000000" w:rsidDel="00000000" w:rsidP="00000000" w:rsidRDefault="00000000" w:rsidRPr="00000000" w14:paraId="00000398">
            <w:pPr>
              <w:spacing w:after="60" w:before="60" w:line="240" w:lineRule="auto"/>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39A">
            <w:pPr>
              <w:spacing w:after="60" w:before="60" w:line="240" w:lineRule="auto"/>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39B">
      <w:pPr>
        <w:keepNext w:val="1"/>
        <w:spacing w:after="0" w:line="24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39C">
      <w:pPr>
        <w:keepNext w:val="1"/>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If the external activity organisation does not possess a risk assessment, the camp leadership shall complete the following in the manner that was conducted for the main camp. </w:t>
      </w:r>
    </w:p>
    <w:p w:rsidR="00000000" w:rsidDel="00000000" w:rsidP="00000000" w:rsidRDefault="00000000" w:rsidRPr="00000000" w14:paraId="0000039D">
      <w:pPr>
        <w:keepNext w:val="1"/>
        <w:spacing w:after="0" w:line="240" w:lineRule="auto"/>
        <w:rPr>
          <w:rFonts w:ascii="Arial" w:cs="Arial" w:eastAsia="Arial" w:hAnsi="Arial"/>
          <w:sz w:val="26"/>
          <w:szCs w:val="26"/>
        </w:rPr>
      </w:pPr>
      <w:r w:rsidDel="00000000" w:rsidR="00000000" w:rsidRPr="00000000">
        <w:rPr>
          <w:rtl w:val="0"/>
        </w:rPr>
      </w:r>
    </w:p>
    <w:tbl>
      <w:tblPr>
        <w:tblStyle w:val="Table11"/>
        <w:tblW w:w="153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551"/>
        <w:gridCol w:w="2977"/>
        <w:gridCol w:w="3827"/>
        <w:gridCol w:w="3827"/>
        <w:tblGridChange w:id="0">
          <w:tblGrid>
            <w:gridCol w:w="2122"/>
            <w:gridCol w:w="2551"/>
            <w:gridCol w:w="2977"/>
            <w:gridCol w:w="3827"/>
            <w:gridCol w:w="3827"/>
          </w:tblGrid>
        </w:tblGridChange>
      </w:tblGrid>
      <w:tr>
        <w:trPr>
          <w:cantSplit w:val="0"/>
          <w:tblHeader w:val="1"/>
        </w:trPr>
        <w:tc>
          <w:tcPr>
            <w:shd w:fill="a6a6a6" w:val="clear"/>
          </w:tcPr>
          <w:p w:rsidR="00000000" w:rsidDel="00000000" w:rsidP="00000000" w:rsidRDefault="00000000" w:rsidRPr="00000000" w14:paraId="0000039E">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c>
          <w:tcPr>
            <w:shd w:fill="a6a6a6" w:val="clear"/>
          </w:tcPr>
          <w:p w:rsidR="00000000" w:rsidDel="00000000" w:rsidP="00000000" w:rsidRDefault="00000000" w:rsidRPr="00000000" w14:paraId="0000039F">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HARM</w:t>
            </w:r>
          </w:p>
        </w:tc>
        <w:tc>
          <w:tcPr>
            <w:shd w:fill="a6a6a6" w:val="clear"/>
          </w:tcPr>
          <w:p w:rsidR="00000000" w:rsidDel="00000000" w:rsidP="00000000" w:rsidRDefault="00000000" w:rsidRPr="00000000" w14:paraId="000003A0">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PERSONS AFFECTED</w:t>
            </w:r>
          </w:p>
        </w:tc>
        <w:tc>
          <w:tcPr>
            <w:shd w:fill="a6a6a6" w:val="clear"/>
          </w:tcPr>
          <w:p w:rsidR="00000000" w:rsidDel="00000000" w:rsidP="00000000" w:rsidRDefault="00000000" w:rsidRPr="00000000" w14:paraId="000003A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LEVEL OF RISK</w:t>
            </w:r>
          </w:p>
        </w:tc>
        <w:tc>
          <w:tcPr>
            <w:shd w:fill="a6a6a6" w:val="clear"/>
          </w:tcPr>
          <w:p w:rsidR="00000000" w:rsidDel="00000000" w:rsidP="00000000" w:rsidRDefault="00000000" w:rsidRPr="00000000" w14:paraId="000003A2">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COMMENTS/ACTIONS</w:t>
            </w:r>
          </w:p>
        </w:tc>
      </w:tr>
      <w:tr>
        <w:trPr>
          <w:cantSplit w:val="0"/>
          <w:tblHeader w:val="0"/>
        </w:trPr>
        <w:tc>
          <w:tcPr>
            <w:gridSpan w:val="5"/>
            <w:shd w:fill="f4b083" w:val="clear"/>
          </w:tcPr>
          <w:p w:rsidR="00000000" w:rsidDel="00000000" w:rsidP="00000000" w:rsidRDefault="00000000" w:rsidRPr="00000000" w14:paraId="000003A3">
            <w:pPr>
              <w:spacing w:after="60" w:before="60" w:lineRule="auto"/>
              <w:rPr>
                <w:b w:val="1"/>
                <w:bCs w:val="1"/>
                <w:i w:val="1"/>
                <w:iCs w:val="1"/>
                <w:sz w:val="28"/>
                <w:szCs w:val="28"/>
              </w:rPr>
            </w:pPr>
            <w:r w:rsidDel="00000000" w:rsidR="00000000" w:rsidRPr="00000000">
              <w:rPr>
                <w:b w:val="1"/>
                <w:bCs w:val="1"/>
                <w:i w:val="1"/>
                <w:iCs w:val="1"/>
                <w:sz w:val="28"/>
                <w:szCs w:val="28"/>
                <w:rtl w:val="0"/>
              </w:rPr>
              <w:t xml:space="preserve">Special Activities</w:t>
            </w:r>
          </w:p>
        </w:tc>
      </w:tr>
      <w:tr>
        <w:trPr>
          <w:cantSplit w:val="0"/>
          <w:tblHeader w:val="0"/>
        </w:trPr>
        <w:tc>
          <w:tcPr/>
          <w:p w:rsidR="00000000" w:rsidDel="00000000" w:rsidP="00000000" w:rsidRDefault="00000000" w:rsidRPr="00000000" w14:paraId="000003A8">
            <w:pPr>
              <w:keepNext w:val="1"/>
              <w:keepLines w:val="1"/>
              <w:spacing w:after="60" w:before="60" w:lineRule="auto"/>
              <w:rPr/>
            </w:pPr>
            <w:r w:rsidDel="00000000" w:rsidR="00000000" w:rsidRPr="00000000">
              <w:rPr>
                <w:rtl w:val="0"/>
              </w:rPr>
              <w:t xml:space="preserve">E.g. Canoeing, archery, shooting etc.</w:t>
            </w:r>
          </w:p>
        </w:tc>
        <w:tc>
          <w:tcPr/>
          <w:p w:rsidR="00000000" w:rsidDel="00000000" w:rsidP="00000000" w:rsidRDefault="00000000" w:rsidRPr="00000000" w14:paraId="000003A9">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AA">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AB">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AC">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AD">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AE">
            <w:pPr>
              <w:keepLines w:val="1"/>
              <w:spacing w:after="60" w:before="60" w:lineRule="auto"/>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3B2">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B3">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B4">
            <w:pPr>
              <w:keepNext w:val="1"/>
              <w:keepLines w:val="1"/>
              <w:spacing w:after="60" w:before="60" w:lineRule="auto"/>
              <w:rPr/>
            </w:pPr>
            <w:r w:rsidDel="00000000" w:rsidR="00000000" w:rsidRPr="00000000">
              <w:rPr>
                <w:rtl w:val="0"/>
              </w:rPr>
            </w:r>
          </w:p>
        </w:tc>
        <w:tc>
          <w:tcPr/>
          <w:p w:rsidR="00000000" w:rsidDel="00000000" w:rsidP="00000000" w:rsidRDefault="00000000" w:rsidRPr="00000000" w14:paraId="000003B5">
            <w:pPr>
              <w:keepNext w:val="1"/>
              <w:keepLines w:val="1"/>
              <w:spacing w:after="60" w:before="60" w:line="240" w:lineRule="auto"/>
              <w:rPr/>
            </w:pPr>
            <w:r w:rsidDel="00000000" w:rsidR="00000000" w:rsidRPr="00000000">
              <w:rPr>
                <w:rtl w:val="0"/>
              </w:rPr>
            </w:r>
          </w:p>
        </w:tc>
        <w:tc>
          <w:tcPr/>
          <w:p w:rsidR="00000000" w:rsidDel="00000000" w:rsidP="00000000" w:rsidRDefault="00000000" w:rsidRPr="00000000" w14:paraId="000003B6">
            <w:pPr>
              <w:keepNext w:val="1"/>
              <w:keepLines w:val="1"/>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3B7">
            <w:pPr>
              <w:keepLines w:val="1"/>
              <w:spacing w:after="60" w:before="60" w:lineRule="auto"/>
              <w:rPr/>
            </w:pPr>
            <w:r w:rsidDel="00000000" w:rsidR="00000000" w:rsidRPr="00000000">
              <w:rPr>
                <w:rFonts w:ascii="Arial" w:cs="Arial" w:eastAsia="Arial" w:hAnsi="Arial"/>
                <w:b w:val="1"/>
                <w:bCs w:val="1"/>
                <w:sz w:val="24"/>
                <w:szCs w:val="24"/>
                <w:rtl w:val="0"/>
              </w:rPr>
              <w:t xml:space="preserve">CONTROL MEASURES</w:t>
            </w:r>
            <w:r w:rsidDel="00000000" w:rsidR="00000000" w:rsidRPr="00000000">
              <w:rPr>
                <w:rtl w:val="0"/>
              </w:rPr>
            </w:r>
          </w:p>
        </w:tc>
        <w:tc>
          <w:tcPr>
            <w:gridSpan w:val="4"/>
          </w:tcPr>
          <w:p w:rsidR="00000000" w:rsidDel="00000000" w:rsidP="00000000" w:rsidRDefault="00000000" w:rsidRPr="00000000" w14:paraId="000003B8">
            <w:pPr>
              <w:keepLines w:val="1"/>
              <w:spacing w:after="60" w:before="60" w:lineRule="auto"/>
              <w:rPr/>
            </w:pPr>
            <w:r w:rsidDel="00000000" w:rsidR="00000000" w:rsidRPr="00000000">
              <w:rPr>
                <w:rtl w:val="0"/>
              </w:rPr>
              <w:t xml:space="preserve">1)</w:t>
            </w:r>
          </w:p>
        </w:tc>
      </w:tr>
    </w:tbl>
    <w:p w:rsidR="00000000" w:rsidDel="00000000" w:rsidP="00000000" w:rsidRDefault="00000000" w:rsidRPr="00000000" w14:paraId="000003BC">
      <w:pPr>
        <w:rPr>
          <w:rFonts w:ascii="Arial" w:cs="Arial" w:eastAsia="Arial" w:hAnsi="Arial"/>
          <w:b w:val="1"/>
          <w:bCs w:val="1"/>
          <w:sz w:val="26"/>
          <w:szCs w:val="26"/>
        </w:rPr>
        <w:sectPr>
          <w:headerReference r:id="rId7" w:type="default"/>
          <w:headerReference r:id="rId8" w:type="first"/>
          <w:headerReference r:id="rId9" w:type="even"/>
          <w:footerReference r:id="rId10" w:type="default"/>
          <w:footerReference r:id="rId11" w:type="first"/>
          <w:footerReference r:id="rId12" w:type="even"/>
          <w:pgSz w:h="11907" w:w="16840" w:orient="landscape"/>
          <w:pgMar w:bottom="568" w:top="567" w:left="709" w:right="538" w:header="567" w:footer="192"/>
          <w:pgNumType w:start="1"/>
        </w:sectPr>
      </w:pPr>
      <w:r w:rsidDel="00000000" w:rsidR="00000000" w:rsidRPr="00000000">
        <w:rPr>
          <w:rtl w:val="0"/>
        </w:rPr>
      </w:r>
    </w:p>
    <w:p w:rsidR="00000000" w:rsidDel="00000000" w:rsidP="00000000" w:rsidRDefault="00000000" w:rsidRPr="00000000" w14:paraId="000003BD">
      <w:pPr>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TYPICAL HAZARDS – SCOUT &amp; GUIDE CAMP</w:t>
      </w:r>
    </w:p>
    <w:p w:rsidR="00000000" w:rsidDel="00000000" w:rsidP="00000000" w:rsidRDefault="00000000" w:rsidRPr="00000000" w14:paraId="000003BE">
      <w:pPr>
        <w:rPr>
          <w:rFonts w:ascii="Arial" w:cs="Arial" w:eastAsia="Arial" w:hAnsi="Arial"/>
          <w:b w:val="1"/>
          <w:bCs w:val="1"/>
          <w:sz w:val="26"/>
          <w:szCs w:val="26"/>
        </w:rPr>
        <w:sectPr>
          <w:type w:val="continuous"/>
          <w:pgSz w:h="11907" w:w="16840" w:orient="landscape"/>
          <w:pgMar w:bottom="568" w:top="567" w:left="709" w:right="538" w:header="567" w:footer="192"/>
          <w:titlePg w:val="1"/>
        </w:sect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6"/>
          <w:szCs w:val="26"/>
        </w:rPr>
      </w:pPr>
      <w:r w:rsidDel="00000000" w:rsidR="00000000" w:rsidRPr="00000000">
        <w:rPr>
          <w:rtl w:val="0"/>
        </w:rPr>
      </w:r>
    </w:p>
    <w:tbl>
      <w:tblPr>
        <w:tblStyle w:val="Table12"/>
        <w:tblW w:w="65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5954"/>
        <w:tblGridChange w:id="0">
          <w:tblGrid>
            <w:gridCol w:w="562"/>
            <w:gridCol w:w="5954"/>
          </w:tblGrid>
        </w:tblGridChange>
      </w:tblGrid>
      <w:tr>
        <w:trPr>
          <w:cantSplit w:val="0"/>
          <w:tblHeader w:val="1"/>
        </w:trPr>
        <w:tc>
          <w:tcPr>
            <w:shd w:fill="a6a6a6" w:val="clear"/>
          </w:tcPr>
          <w:p w:rsidR="00000000" w:rsidDel="00000000" w:rsidP="00000000" w:rsidRDefault="00000000" w:rsidRPr="00000000" w14:paraId="000003C0">
            <w:pPr>
              <w:spacing w:after="60" w:before="60" w:line="240" w:lineRule="auto"/>
              <w:rPr>
                <w:rFonts w:ascii="Arial" w:cs="Arial" w:eastAsia="Arial" w:hAnsi="Arial"/>
                <w:b w:val="1"/>
                <w:bCs w:val="1"/>
                <w:sz w:val="24"/>
                <w:szCs w:val="24"/>
              </w:rPr>
            </w:pPr>
            <w:r w:rsidDel="00000000" w:rsidR="00000000" w:rsidRPr="00000000">
              <w:rPr>
                <w:rtl w:val="0"/>
              </w:rPr>
            </w:r>
          </w:p>
        </w:tc>
        <w:tc>
          <w:tcPr>
            <w:shd w:fill="a6a6a6" w:val="clear"/>
          </w:tcPr>
          <w:p w:rsidR="00000000" w:rsidDel="00000000" w:rsidP="00000000" w:rsidRDefault="00000000" w:rsidRPr="00000000" w14:paraId="000003C1">
            <w:pPr>
              <w:spacing w:after="60" w:before="6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HAZARD</w:t>
            </w:r>
          </w:p>
        </w:tc>
      </w:tr>
      <w:tr>
        <w:trPr>
          <w:cantSplit w:val="0"/>
          <w:tblHeader w:val="0"/>
        </w:trPr>
        <w:tc>
          <w:tcPr/>
          <w:p w:rsidR="00000000" w:rsidDel="00000000" w:rsidP="00000000" w:rsidRDefault="00000000" w:rsidRPr="00000000" w14:paraId="000003C2">
            <w:pPr>
              <w:spacing w:after="60" w:before="60" w:lineRule="auto"/>
              <w:rPr/>
            </w:pPr>
            <w:r w:rsidDel="00000000" w:rsidR="00000000" w:rsidRPr="00000000">
              <w:rPr>
                <w:rtl w:val="0"/>
              </w:rPr>
              <w:t xml:space="preserve">1</w:t>
            </w:r>
          </w:p>
        </w:tc>
        <w:tc>
          <w:tcPr/>
          <w:p w:rsidR="00000000" w:rsidDel="00000000" w:rsidP="00000000" w:rsidRDefault="00000000" w:rsidRPr="00000000" w14:paraId="000003C3">
            <w:pPr>
              <w:spacing w:after="60" w:before="60" w:lineRule="auto"/>
              <w:rPr/>
            </w:pPr>
            <w:r w:rsidDel="00000000" w:rsidR="00000000" w:rsidRPr="00000000">
              <w:rPr>
                <w:rtl w:val="0"/>
              </w:rPr>
              <w:t xml:space="preserve">Food poisoning</w:t>
            </w:r>
          </w:p>
        </w:tc>
      </w:tr>
      <w:tr>
        <w:trPr>
          <w:cantSplit w:val="0"/>
          <w:tblHeader w:val="0"/>
        </w:trPr>
        <w:tc>
          <w:tcPr/>
          <w:p w:rsidR="00000000" w:rsidDel="00000000" w:rsidP="00000000" w:rsidRDefault="00000000" w:rsidRPr="00000000" w14:paraId="000003C4">
            <w:pPr>
              <w:spacing w:after="60" w:before="60" w:lineRule="auto"/>
              <w:rPr/>
            </w:pPr>
            <w:r w:rsidDel="00000000" w:rsidR="00000000" w:rsidRPr="00000000">
              <w:rPr>
                <w:rtl w:val="0"/>
              </w:rPr>
              <w:t xml:space="preserve">2</w:t>
            </w:r>
          </w:p>
        </w:tc>
        <w:tc>
          <w:tcPr/>
          <w:p w:rsidR="00000000" w:rsidDel="00000000" w:rsidP="00000000" w:rsidRDefault="00000000" w:rsidRPr="00000000" w14:paraId="000003C5">
            <w:pPr>
              <w:spacing w:after="60" w:before="60" w:lineRule="auto"/>
              <w:rPr/>
            </w:pPr>
            <w:r w:rsidDel="00000000" w:rsidR="00000000" w:rsidRPr="00000000">
              <w:rPr>
                <w:rtl w:val="0"/>
              </w:rPr>
              <w:t xml:space="preserve">Lack of personal hygiene</w:t>
            </w:r>
          </w:p>
        </w:tc>
      </w:tr>
      <w:tr>
        <w:trPr>
          <w:cantSplit w:val="0"/>
          <w:tblHeader w:val="0"/>
        </w:trPr>
        <w:tc>
          <w:tcPr/>
          <w:p w:rsidR="00000000" w:rsidDel="00000000" w:rsidP="00000000" w:rsidRDefault="00000000" w:rsidRPr="00000000" w14:paraId="000003C6">
            <w:pPr>
              <w:spacing w:after="60" w:before="60" w:lineRule="auto"/>
              <w:rPr/>
            </w:pPr>
            <w:r w:rsidDel="00000000" w:rsidR="00000000" w:rsidRPr="00000000">
              <w:rPr>
                <w:rtl w:val="0"/>
              </w:rPr>
              <w:t xml:space="preserve">3</w:t>
            </w:r>
          </w:p>
        </w:tc>
        <w:tc>
          <w:tcPr/>
          <w:p w:rsidR="00000000" w:rsidDel="00000000" w:rsidP="00000000" w:rsidRDefault="00000000" w:rsidRPr="00000000" w14:paraId="000003C7">
            <w:pPr>
              <w:spacing w:after="60" w:before="60" w:lineRule="auto"/>
              <w:rPr/>
            </w:pPr>
            <w:r w:rsidDel="00000000" w:rsidR="00000000" w:rsidRPr="00000000">
              <w:rPr>
                <w:rtl w:val="0"/>
              </w:rPr>
              <w:t xml:space="preserve">Lack of camp hygiene (latrines, washing facilities, waste disposal)</w:t>
            </w:r>
          </w:p>
        </w:tc>
      </w:tr>
      <w:tr>
        <w:trPr>
          <w:cantSplit w:val="0"/>
          <w:tblHeader w:val="0"/>
        </w:trPr>
        <w:tc>
          <w:tcPr/>
          <w:p w:rsidR="00000000" w:rsidDel="00000000" w:rsidP="00000000" w:rsidRDefault="00000000" w:rsidRPr="00000000" w14:paraId="000003C8">
            <w:pPr>
              <w:spacing w:after="60" w:before="60" w:lineRule="auto"/>
              <w:rPr/>
            </w:pPr>
            <w:r w:rsidDel="00000000" w:rsidR="00000000" w:rsidRPr="00000000">
              <w:rPr>
                <w:rtl w:val="0"/>
              </w:rPr>
              <w:t xml:space="preserve">4</w:t>
            </w:r>
          </w:p>
        </w:tc>
        <w:tc>
          <w:tcPr/>
          <w:p w:rsidR="00000000" w:rsidDel="00000000" w:rsidP="00000000" w:rsidRDefault="00000000" w:rsidRPr="00000000" w14:paraId="000003C9">
            <w:pPr>
              <w:spacing w:after="60" w:before="60" w:lineRule="auto"/>
              <w:rPr/>
            </w:pPr>
            <w:r w:rsidDel="00000000" w:rsidR="00000000" w:rsidRPr="00000000">
              <w:rPr>
                <w:rtl w:val="0"/>
              </w:rPr>
              <w:t xml:space="preserve">Authorised vehicles on camp site.</w:t>
            </w:r>
          </w:p>
        </w:tc>
      </w:tr>
      <w:tr>
        <w:trPr>
          <w:cantSplit w:val="0"/>
          <w:tblHeader w:val="0"/>
        </w:trPr>
        <w:tc>
          <w:tcPr/>
          <w:p w:rsidR="00000000" w:rsidDel="00000000" w:rsidP="00000000" w:rsidRDefault="00000000" w:rsidRPr="00000000" w14:paraId="000003CA">
            <w:pPr>
              <w:spacing w:after="60" w:before="60" w:lineRule="auto"/>
              <w:rPr/>
            </w:pPr>
            <w:r w:rsidDel="00000000" w:rsidR="00000000" w:rsidRPr="00000000">
              <w:rPr>
                <w:rtl w:val="0"/>
              </w:rPr>
              <w:t xml:space="preserve">5</w:t>
            </w:r>
          </w:p>
        </w:tc>
        <w:tc>
          <w:tcPr/>
          <w:p w:rsidR="00000000" w:rsidDel="00000000" w:rsidP="00000000" w:rsidRDefault="00000000" w:rsidRPr="00000000" w14:paraId="000003CB">
            <w:pPr>
              <w:spacing w:after="60" w:before="60" w:lineRule="auto"/>
              <w:rPr/>
            </w:pPr>
            <w:r w:rsidDel="00000000" w:rsidR="00000000" w:rsidRPr="00000000">
              <w:rPr>
                <w:rtl w:val="0"/>
              </w:rPr>
              <w:t xml:space="preserve">Unauthorised vehicles on camp site.</w:t>
            </w:r>
          </w:p>
        </w:tc>
      </w:tr>
      <w:tr>
        <w:trPr>
          <w:cantSplit w:val="0"/>
          <w:tblHeader w:val="0"/>
        </w:trPr>
        <w:tc>
          <w:tcPr/>
          <w:p w:rsidR="00000000" w:rsidDel="00000000" w:rsidP="00000000" w:rsidRDefault="00000000" w:rsidRPr="00000000" w14:paraId="000003CC">
            <w:pPr>
              <w:spacing w:after="60" w:before="60" w:lineRule="auto"/>
              <w:rPr/>
            </w:pPr>
            <w:r w:rsidDel="00000000" w:rsidR="00000000" w:rsidRPr="00000000">
              <w:rPr>
                <w:rtl w:val="0"/>
              </w:rPr>
              <w:t xml:space="preserve">6</w:t>
            </w:r>
          </w:p>
        </w:tc>
        <w:tc>
          <w:tcPr/>
          <w:p w:rsidR="00000000" w:rsidDel="00000000" w:rsidP="00000000" w:rsidRDefault="00000000" w:rsidRPr="00000000" w14:paraId="000003CD">
            <w:pPr>
              <w:spacing w:after="60" w:before="60" w:lineRule="auto"/>
              <w:rPr/>
            </w:pPr>
            <w:r w:rsidDel="00000000" w:rsidR="00000000" w:rsidRPr="00000000">
              <w:rPr>
                <w:rtl w:val="0"/>
              </w:rPr>
              <w:t xml:space="preserve">Unauthorised visitors on camp site</w:t>
            </w:r>
          </w:p>
        </w:tc>
      </w:tr>
      <w:tr>
        <w:trPr>
          <w:cantSplit w:val="0"/>
          <w:tblHeader w:val="0"/>
        </w:trPr>
        <w:tc>
          <w:tcPr/>
          <w:p w:rsidR="00000000" w:rsidDel="00000000" w:rsidP="00000000" w:rsidRDefault="00000000" w:rsidRPr="00000000" w14:paraId="000003CE">
            <w:pPr>
              <w:spacing w:after="60" w:before="60" w:lineRule="auto"/>
              <w:rPr/>
            </w:pPr>
            <w:r w:rsidDel="00000000" w:rsidR="00000000" w:rsidRPr="00000000">
              <w:rPr>
                <w:rtl w:val="0"/>
              </w:rPr>
              <w:t xml:space="preserve">7</w:t>
            </w:r>
          </w:p>
        </w:tc>
        <w:tc>
          <w:tcPr/>
          <w:p w:rsidR="00000000" w:rsidDel="00000000" w:rsidP="00000000" w:rsidRDefault="00000000" w:rsidRPr="00000000" w14:paraId="000003CF">
            <w:pPr>
              <w:spacing w:after="60" w:before="60" w:lineRule="auto"/>
              <w:rPr/>
            </w:pPr>
            <w:r w:rsidDel="00000000" w:rsidR="00000000" w:rsidRPr="00000000">
              <w:rPr>
                <w:rtl w:val="0"/>
              </w:rPr>
              <w:t xml:space="preserve">Overloaded rucksack.</w:t>
            </w:r>
          </w:p>
        </w:tc>
      </w:tr>
      <w:tr>
        <w:trPr>
          <w:cantSplit w:val="0"/>
          <w:tblHeader w:val="0"/>
        </w:trPr>
        <w:tc>
          <w:tcPr/>
          <w:p w:rsidR="00000000" w:rsidDel="00000000" w:rsidP="00000000" w:rsidRDefault="00000000" w:rsidRPr="00000000" w14:paraId="000003D0">
            <w:pPr>
              <w:spacing w:after="60" w:before="60" w:lineRule="auto"/>
              <w:rPr/>
            </w:pPr>
            <w:r w:rsidDel="00000000" w:rsidR="00000000" w:rsidRPr="00000000">
              <w:rPr>
                <w:rtl w:val="0"/>
              </w:rPr>
              <w:t xml:space="preserve">8</w:t>
            </w:r>
          </w:p>
        </w:tc>
        <w:tc>
          <w:tcPr/>
          <w:p w:rsidR="00000000" w:rsidDel="00000000" w:rsidP="00000000" w:rsidRDefault="00000000" w:rsidRPr="00000000" w14:paraId="000003D1">
            <w:pPr>
              <w:spacing w:after="60" w:before="60" w:lineRule="auto"/>
              <w:rPr/>
            </w:pPr>
            <w:r w:rsidDel="00000000" w:rsidR="00000000" w:rsidRPr="00000000">
              <w:rPr>
                <w:rtl w:val="0"/>
              </w:rPr>
              <w:t xml:space="preserve">Carrying of heavy camp equipment.</w:t>
            </w:r>
          </w:p>
        </w:tc>
      </w:tr>
      <w:tr>
        <w:trPr>
          <w:cantSplit w:val="0"/>
          <w:tblHeader w:val="0"/>
        </w:trPr>
        <w:tc>
          <w:tcPr/>
          <w:p w:rsidR="00000000" w:rsidDel="00000000" w:rsidP="00000000" w:rsidRDefault="00000000" w:rsidRPr="00000000" w14:paraId="000003D2">
            <w:pPr>
              <w:spacing w:after="60" w:before="60" w:lineRule="auto"/>
              <w:rPr/>
            </w:pPr>
            <w:r w:rsidDel="00000000" w:rsidR="00000000" w:rsidRPr="00000000">
              <w:rPr>
                <w:rtl w:val="0"/>
              </w:rPr>
              <w:t xml:space="preserve">9</w:t>
            </w:r>
          </w:p>
        </w:tc>
        <w:tc>
          <w:tcPr/>
          <w:p w:rsidR="00000000" w:rsidDel="00000000" w:rsidP="00000000" w:rsidRDefault="00000000" w:rsidRPr="00000000" w14:paraId="000003D3">
            <w:pPr>
              <w:spacing w:after="60" w:before="60" w:lineRule="auto"/>
              <w:rPr/>
            </w:pPr>
            <w:r w:rsidDel="00000000" w:rsidR="00000000" w:rsidRPr="00000000">
              <w:rPr>
                <w:rtl w:val="0"/>
              </w:rPr>
              <w:t xml:space="preserve">Slips, trips, and falls.</w:t>
            </w:r>
          </w:p>
        </w:tc>
      </w:tr>
      <w:tr>
        <w:trPr>
          <w:cantSplit w:val="0"/>
          <w:tblHeader w:val="0"/>
        </w:trPr>
        <w:tc>
          <w:tcPr/>
          <w:p w:rsidR="00000000" w:rsidDel="00000000" w:rsidP="00000000" w:rsidRDefault="00000000" w:rsidRPr="00000000" w14:paraId="000003D4">
            <w:pPr>
              <w:spacing w:after="60" w:before="60" w:lineRule="auto"/>
              <w:rPr/>
            </w:pPr>
            <w:r w:rsidDel="00000000" w:rsidR="00000000" w:rsidRPr="00000000">
              <w:rPr>
                <w:rtl w:val="0"/>
              </w:rPr>
              <w:t xml:space="preserve">10</w:t>
            </w:r>
          </w:p>
        </w:tc>
        <w:tc>
          <w:tcPr/>
          <w:p w:rsidR="00000000" w:rsidDel="00000000" w:rsidP="00000000" w:rsidRDefault="00000000" w:rsidRPr="00000000" w14:paraId="000003D5">
            <w:pPr>
              <w:spacing w:after="60" w:before="60" w:lineRule="auto"/>
              <w:rPr/>
            </w:pPr>
            <w:r w:rsidDel="00000000" w:rsidR="00000000" w:rsidRPr="00000000">
              <w:rPr>
                <w:rtl w:val="0"/>
              </w:rPr>
              <w:t xml:space="preserve">Climbing of trees.</w:t>
            </w:r>
          </w:p>
        </w:tc>
      </w:tr>
      <w:tr>
        <w:trPr>
          <w:cantSplit w:val="0"/>
          <w:tblHeader w:val="0"/>
        </w:trPr>
        <w:tc>
          <w:tcPr/>
          <w:p w:rsidR="00000000" w:rsidDel="00000000" w:rsidP="00000000" w:rsidRDefault="00000000" w:rsidRPr="00000000" w14:paraId="000003D6">
            <w:pPr>
              <w:spacing w:after="60" w:before="60" w:lineRule="auto"/>
              <w:rPr/>
            </w:pPr>
            <w:r w:rsidDel="00000000" w:rsidR="00000000" w:rsidRPr="00000000">
              <w:rPr>
                <w:rtl w:val="0"/>
              </w:rPr>
              <w:t xml:space="preserve">11</w:t>
            </w:r>
          </w:p>
        </w:tc>
        <w:tc>
          <w:tcPr/>
          <w:p w:rsidR="00000000" w:rsidDel="00000000" w:rsidP="00000000" w:rsidRDefault="00000000" w:rsidRPr="00000000" w14:paraId="000003D7">
            <w:pPr>
              <w:spacing w:after="60" w:before="60" w:lineRule="auto"/>
              <w:rPr/>
            </w:pPr>
            <w:r w:rsidDel="00000000" w:rsidR="00000000" w:rsidRPr="00000000">
              <w:rPr>
                <w:rtl w:val="0"/>
              </w:rPr>
              <w:t xml:space="preserve">Bathing in river.</w:t>
            </w:r>
          </w:p>
        </w:tc>
      </w:tr>
      <w:tr>
        <w:trPr>
          <w:cantSplit w:val="0"/>
          <w:tblHeader w:val="0"/>
        </w:trPr>
        <w:tc>
          <w:tcPr/>
          <w:p w:rsidR="00000000" w:rsidDel="00000000" w:rsidP="00000000" w:rsidRDefault="00000000" w:rsidRPr="00000000" w14:paraId="000003D8">
            <w:pPr>
              <w:spacing w:after="60" w:before="60" w:lineRule="auto"/>
              <w:rPr/>
            </w:pPr>
            <w:r w:rsidDel="00000000" w:rsidR="00000000" w:rsidRPr="00000000">
              <w:rPr>
                <w:rtl w:val="0"/>
              </w:rPr>
              <w:t xml:space="preserve">12</w:t>
            </w:r>
          </w:p>
        </w:tc>
        <w:tc>
          <w:tcPr/>
          <w:p w:rsidR="00000000" w:rsidDel="00000000" w:rsidP="00000000" w:rsidRDefault="00000000" w:rsidRPr="00000000" w14:paraId="000003D9">
            <w:pPr>
              <w:spacing w:after="60" w:before="60" w:lineRule="auto"/>
              <w:rPr/>
            </w:pPr>
            <w:r w:rsidDel="00000000" w:rsidR="00000000" w:rsidRPr="00000000">
              <w:rPr>
                <w:rtl w:val="0"/>
              </w:rPr>
              <w:t xml:space="preserve">Running on very uneven ground.</w:t>
            </w:r>
          </w:p>
        </w:tc>
      </w:tr>
      <w:tr>
        <w:trPr>
          <w:cantSplit w:val="0"/>
          <w:tblHeader w:val="0"/>
        </w:trPr>
        <w:tc>
          <w:tcPr/>
          <w:p w:rsidR="00000000" w:rsidDel="00000000" w:rsidP="00000000" w:rsidRDefault="00000000" w:rsidRPr="00000000" w14:paraId="000003DA">
            <w:pPr>
              <w:spacing w:after="60" w:before="60" w:lineRule="auto"/>
              <w:rPr/>
            </w:pPr>
            <w:r w:rsidDel="00000000" w:rsidR="00000000" w:rsidRPr="00000000">
              <w:rPr>
                <w:rtl w:val="0"/>
              </w:rPr>
              <w:t xml:space="preserve">13</w:t>
            </w:r>
          </w:p>
        </w:tc>
        <w:tc>
          <w:tcPr/>
          <w:p w:rsidR="00000000" w:rsidDel="00000000" w:rsidP="00000000" w:rsidRDefault="00000000" w:rsidRPr="00000000" w14:paraId="000003DB">
            <w:pPr>
              <w:spacing w:after="60" w:before="60" w:lineRule="auto"/>
              <w:rPr/>
            </w:pPr>
            <w:r w:rsidDel="00000000" w:rsidR="00000000" w:rsidRPr="00000000">
              <w:rPr>
                <w:rtl w:val="0"/>
              </w:rPr>
              <w:t xml:space="preserve">Mast, gate, and any other large construction (stuck by during construction)</w:t>
            </w:r>
          </w:p>
        </w:tc>
      </w:tr>
      <w:tr>
        <w:trPr>
          <w:cantSplit w:val="0"/>
          <w:tblHeader w:val="0"/>
        </w:trPr>
        <w:tc>
          <w:tcPr/>
          <w:p w:rsidR="00000000" w:rsidDel="00000000" w:rsidP="00000000" w:rsidRDefault="00000000" w:rsidRPr="00000000" w14:paraId="000003DC">
            <w:pPr>
              <w:spacing w:after="60" w:before="60" w:lineRule="auto"/>
              <w:rPr/>
            </w:pPr>
            <w:r w:rsidDel="00000000" w:rsidR="00000000" w:rsidRPr="00000000">
              <w:rPr>
                <w:rtl w:val="0"/>
              </w:rPr>
              <w:t xml:space="preserve">14</w:t>
            </w:r>
          </w:p>
        </w:tc>
        <w:tc>
          <w:tcPr/>
          <w:p w:rsidR="00000000" w:rsidDel="00000000" w:rsidP="00000000" w:rsidRDefault="00000000" w:rsidRPr="00000000" w14:paraId="000003DD">
            <w:pPr>
              <w:spacing w:after="60" w:before="60" w:lineRule="auto"/>
              <w:rPr/>
            </w:pPr>
            <w:r w:rsidDel="00000000" w:rsidR="00000000" w:rsidRPr="00000000">
              <w:rPr>
                <w:rtl w:val="0"/>
              </w:rPr>
              <w:t xml:space="preserve">Mast, gate, and any other large construction (stuck by due to collapse due to poor construction)</w:t>
            </w:r>
          </w:p>
        </w:tc>
      </w:tr>
      <w:tr>
        <w:trPr>
          <w:cantSplit w:val="0"/>
          <w:tblHeader w:val="0"/>
        </w:trPr>
        <w:tc>
          <w:tcPr/>
          <w:p w:rsidR="00000000" w:rsidDel="00000000" w:rsidP="00000000" w:rsidRDefault="00000000" w:rsidRPr="00000000" w14:paraId="000003DE">
            <w:pPr>
              <w:spacing w:after="60" w:before="60" w:lineRule="auto"/>
              <w:rPr/>
            </w:pPr>
            <w:r w:rsidDel="00000000" w:rsidR="00000000" w:rsidRPr="00000000">
              <w:rPr>
                <w:rtl w:val="0"/>
              </w:rPr>
              <w:t xml:space="preserve">15</w:t>
            </w:r>
          </w:p>
        </w:tc>
        <w:tc>
          <w:tcPr/>
          <w:p w:rsidR="00000000" w:rsidDel="00000000" w:rsidP="00000000" w:rsidRDefault="00000000" w:rsidRPr="00000000" w14:paraId="000003DF">
            <w:pPr>
              <w:spacing w:after="60" w:before="60" w:lineRule="auto"/>
              <w:rPr/>
            </w:pPr>
            <w:r w:rsidDel="00000000" w:rsidR="00000000" w:rsidRPr="00000000">
              <w:rPr>
                <w:rtl w:val="0"/>
              </w:rPr>
              <w:t xml:space="preserve">Fall from height</w:t>
            </w:r>
          </w:p>
        </w:tc>
      </w:tr>
      <w:tr>
        <w:trPr>
          <w:cantSplit w:val="0"/>
          <w:tblHeader w:val="0"/>
        </w:trPr>
        <w:tc>
          <w:tcPr/>
          <w:p w:rsidR="00000000" w:rsidDel="00000000" w:rsidP="00000000" w:rsidRDefault="00000000" w:rsidRPr="00000000" w14:paraId="000003E0">
            <w:pPr>
              <w:spacing w:after="60" w:before="60" w:lineRule="auto"/>
              <w:rPr/>
            </w:pPr>
            <w:r w:rsidDel="00000000" w:rsidR="00000000" w:rsidRPr="00000000">
              <w:rPr>
                <w:rtl w:val="0"/>
              </w:rPr>
              <w:t xml:space="preserve">16</w:t>
            </w:r>
          </w:p>
        </w:tc>
        <w:tc>
          <w:tcPr/>
          <w:p w:rsidR="00000000" w:rsidDel="00000000" w:rsidP="00000000" w:rsidRDefault="00000000" w:rsidRPr="00000000" w14:paraId="000003E1">
            <w:pPr>
              <w:spacing w:after="60" w:before="60" w:lineRule="auto"/>
              <w:rPr/>
            </w:pPr>
            <w:r w:rsidDel="00000000" w:rsidR="00000000" w:rsidRPr="00000000">
              <w:rPr>
                <w:rtl w:val="0"/>
              </w:rPr>
              <w:t xml:space="preserve">Kitchen utensils, e.g. knifes, BBQ forks, etc</w:t>
            </w:r>
          </w:p>
        </w:tc>
      </w:tr>
      <w:tr>
        <w:trPr>
          <w:cantSplit w:val="0"/>
          <w:tblHeader w:val="0"/>
        </w:trPr>
        <w:tc>
          <w:tcPr/>
          <w:p w:rsidR="00000000" w:rsidDel="00000000" w:rsidP="00000000" w:rsidRDefault="00000000" w:rsidRPr="00000000" w14:paraId="000003E2">
            <w:pPr>
              <w:spacing w:after="60" w:before="60" w:lineRule="auto"/>
              <w:rPr/>
            </w:pPr>
            <w:r w:rsidDel="00000000" w:rsidR="00000000" w:rsidRPr="00000000">
              <w:rPr>
                <w:rtl w:val="0"/>
              </w:rPr>
              <w:t xml:space="preserve">17</w:t>
            </w:r>
          </w:p>
        </w:tc>
        <w:tc>
          <w:tcPr/>
          <w:p w:rsidR="00000000" w:rsidDel="00000000" w:rsidP="00000000" w:rsidRDefault="00000000" w:rsidRPr="00000000" w14:paraId="000003E3">
            <w:pPr>
              <w:spacing w:after="60" w:before="60" w:lineRule="auto"/>
              <w:rPr/>
            </w:pPr>
            <w:r w:rsidDel="00000000" w:rsidR="00000000" w:rsidRPr="00000000">
              <w:rPr>
                <w:rtl w:val="0"/>
              </w:rPr>
              <w:t xml:space="preserve">Gas bottle</w:t>
            </w:r>
          </w:p>
        </w:tc>
      </w:tr>
      <w:tr>
        <w:trPr>
          <w:cantSplit w:val="0"/>
          <w:tblHeader w:val="0"/>
        </w:trPr>
        <w:tc>
          <w:tcPr/>
          <w:p w:rsidR="00000000" w:rsidDel="00000000" w:rsidP="00000000" w:rsidRDefault="00000000" w:rsidRPr="00000000" w14:paraId="000003E4">
            <w:pPr>
              <w:spacing w:after="60" w:before="60" w:lineRule="auto"/>
              <w:rPr/>
            </w:pPr>
            <w:r w:rsidDel="00000000" w:rsidR="00000000" w:rsidRPr="00000000">
              <w:rPr>
                <w:rtl w:val="0"/>
              </w:rPr>
              <w:t xml:space="preserve">18</w:t>
            </w:r>
          </w:p>
        </w:tc>
        <w:tc>
          <w:tcPr/>
          <w:p w:rsidR="00000000" w:rsidDel="00000000" w:rsidP="00000000" w:rsidRDefault="00000000" w:rsidRPr="00000000" w14:paraId="000003E5">
            <w:pPr>
              <w:spacing w:after="60" w:before="60" w:lineRule="auto"/>
              <w:rPr/>
            </w:pPr>
            <w:r w:rsidDel="00000000" w:rsidR="00000000" w:rsidRPr="00000000">
              <w:rPr>
                <w:rtl w:val="0"/>
              </w:rPr>
              <w:t xml:space="preserve">Gas</w:t>
            </w:r>
          </w:p>
        </w:tc>
      </w:tr>
      <w:tr>
        <w:trPr>
          <w:cantSplit w:val="0"/>
          <w:tblHeader w:val="0"/>
        </w:trPr>
        <w:tc>
          <w:tcPr/>
          <w:p w:rsidR="00000000" w:rsidDel="00000000" w:rsidP="00000000" w:rsidRDefault="00000000" w:rsidRPr="00000000" w14:paraId="000003E6">
            <w:pPr>
              <w:spacing w:after="60" w:before="60" w:lineRule="auto"/>
              <w:rPr/>
            </w:pPr>
            <w:r w:rsidDel="00000000" w:rsidR="00000000" w:rsidRPr="00000000">
              <w:rPr>
                <w:rtl w:val="0"/>
              </w:rPr>
              <w:t xml:space="preserve">19</w:t>
            </w:r>
          </w:p>
        </w:tc>
        <w:tc>
          <w:tcPr/>
          <w:p w:rsidR="00000000" w:rsidDel="00000000" w:rsidP="00000000" w:rsidRDefault="00000000" w:rsidRPr="00000000" w14:paraId="000003E7">
            <w:pPr>
              <w:spacing w:after="60" w:before="60" w:lineRule="auto"/>
              <w:rPr/>
            </w:pPr>
            <w:r w:rsidDel="00000000" w:rsidR="00000000" w:rsidRPr="00000000">
              <w:rPr>
                <w:rtl w:val="0"/>
              </w:rPr>
              <w:t xml:space="preserve">Tent peg mallet</w:t>
            </w:r>
          </w:p>
        </w:tc>
      </w:tr>
      <w:tr>
        <w:trPr>
          <w:cantSplit w:val="0"/>
          <w:tblHeader w:val="0"/>
        </w:trPr>
        <w:tc>
          <w:tcPr/>
          <w:p w:rsidR="00000000" w:rsidDel="00000000" w:rsidP="00000000" w:rsidRDefault="00000000" w:rsidRPr="00000000" w14:paraId="000003E8">
            <w:pPr>
              <w:spacing w:after="60" w:before="60" w:lineRule="auto"/>
              <w:rPr/>
            </w:pPr>
            <w:r w:rsidDel="00000000" w:rsidR="00000000" w:rsidRPr="00000000">
              <w:rPr>
                <w:rtl w:val="0"/>
              </w:rPr>
              <w:t xml:space="preserve">20</w:t>
            </w:r>
          </w:p>
        </w:tc>
        <w:tc>
          <w:tcPr/>
          <w:p w:rsidR="00000000" w:rsidDel="00000000" w:rsidP="00000000" w:rsidRDefault="00000000" w:rsidRPr="00000000" w14:paraId="000003E9">
            <w:pPr>
              <w:spacing w:after="60" w:before="60" w:lineRule="auto"/>
              <w:rPr/>
            </w:pPr>
            <w:r w:rsidDel="00000000" w:rsidR="00000000" w:rsidRPr="00000000">
              <w:rPr>
                <w:rtl w:val="0"/>
              </w:rPr>
              <w:t xml:space="preserve">Wood saw</w:t>
            </w:r>
          </w:p>
        </w:tc>
      </w:tr>
      <w:tr>
        <w:trPr>
          <w:cantSplit w:val="0"/>
          <w:tblHeader w:val="0"/>
        </w:trPr>
        <w:tc>
          <w:tcPr/>
          <w:p w:rsidR="00000000" w:rsidDel="00000000" w:rsidP="00000000" w:rsidRDefault="00000000" w:rsidRPr="00000000" w14:paraId="000003EA">
            <w:pPr>
              <w:spacing w:after="60" w:before="60" w:lineRule="auto"/>
              <w:rPr/>
            </w:pPr>
            <w:r w:rsidDel="00000000" w:rsidR="00000000" w:rsidRPr="00000000">
              <w:rPr>
                <w:rtl w:val="0"/>
              </w:rPr>
              <w:t xml:space="preserve">21</w:t>
            </w:r>
          </w:p>
        </w:tc>
        <w:tc>
          <w:tcPr/>
          <w:p w:rsidR="00000000" w:rsidDel="00000000" w:rsidP="00000000" w:rsidRDefault="00000000" w:rsidRPr="00000000" w14:paraId="000003EB">
            <w:pPr>
              <w:spacing w:after="60" w:before="60" w:lineRule="auto"/>
              <w:rPr/>
            </w:pPr>
            <w:r w:rsidDel="00000000" w:rsidR="00000000" w:rsidRPr="00000000">
              <w:rPr>
                <w:rtl w:val="0"/>
              </w:rPr>
              <w:t xml:space="preserve">Spade, shovel</w:t>
            </w:r>
          </w:p>
        </w:tc>
      </w:tr>
      <w:tr>
        <w:trPr>
          <w:cantSplit w:val="0"/>
          <w:tblHeader w:val="0"/>
        </w:trPr>
        <w:tc>
          <w:tcPr/>
          <w:p w:rsidR="00000000" w:rsidDel="00000000" w:rsidP="00000000" w:rsidRDefault="00000000" w:rsidRPr="00000000" w14:paraId="000003EC">
            <w:pPr>
              <w:spacing w:after="60" w:before="60" w:lineRule="auto"/>
              <w:rPr/>
            </w:pPr>
            <w:r w:rsidDel="00000000" w:rsidR="00000000" w:rsidRPr="00000000">
              <w:rPr>
                <w:rtl w:val="0"/>
              </w:rPr>
              <w:t xml:space="preserve">22</w:t>
            </w:r>
          </w:p>
        </w:tc>
        <w:tc>
          <w:tcPr/>
          <w:p w:rsidR="00000000" w:rsidDel="00000000" w:rsidP="00000000" w:rsidRDefault="00000000" w:rsidRPr="00000000" w14:paraId="000003ED">
            <w:pPr>
              <w:spacing w:after="60" w:before="60" w:lineRule="auto"/>
              <w:rPr/>
            </w:pPr>
            <w:r w:rsidDel="00000000" w:rsidR="00000000" w:rsidRPr="00000000">
              <w:rPr>
                <w:rtl w:val="0"/>
              </w:rPr>
              <w:t xml:space="preserve">Axe</w:t>
            </w:r>
          </w:p>
        </w:tc>
      </w:tr>
      <w:tr>
        <w:trPr>
          <w:cantSplit w:val="0"/>
          <w:tblHeader w:val="0"/>
        </w:trPr>
        <w:tc>
          <w:tcPr/>
          <w:p w:rsidR="00000000" w:rsidDel="00000000" w:rsidP="00000000" w:rsidRDefault="00000000" w:rsidRPr="00000000" w14:paraId="000003EE">
            <w:pPr>
              <w:spacing w:after="60" w:before="60" w:lineRule="auto"/>
              <w:rPr/>
            </w:pPr>
            <w:r w:rsidDel="00000000" w:rsidR="00000000" w:rsidRPr="00000000">
              <w:rPr>
                <w:rtl w:val="0"/>
              </w:rPr>
              <w:t xml:space="preserve">23</w:t>
            </w:r>
          </w:p>
        </w:tc>
        <w:tc>
          <w:tcPr/>
          <w:p w:rsidR="00000000" w:rsidDel="00000000" w:rsidP="00000000" w:rsidRDefault="00000000" w:rsidRPr="00000000" w14:paraId="000003EF">
            <w:pPr>
              <w:spacing w:after="60" w:before="60" w:lineRule="auto"/>
              <w:rPr/>
            </w:pPr>
            <w:r w:rsidDel="00000000" w:rsidR="00000000" w:rsidRPr="00000000">
              <w:rPr>
                <w:rtl w:val="0"/>
              </w:rPr>
              <w:t xml:space="preserve">Rope</w:t>
            </w:r>
          </w:p>
        </w:tc>
      </w:tr>
      <w:tr>
        <w:trPr>
          <w:cantSplit w:val="0"/>
          <w:tblHeader w:val="0"/>
        </w:trPr>
        <w:tc>
          <w:tcPr/>
          <w:p w:rsidR="00000000" w:rsidDel="00000000" w:rsidP="00000000" w:rsidRDefault="00000000" w:rsidRPr="00000000" w14:paraId="000003F0">
            <w:pPr>
              <w:spacing w:after="60" w:before="60" w:lineRule="auto"/>
              <w:rPr/>
            </w:pPr>
            <w:r w:rsidDel="00000000" w:rsidR="00000000" w:rsidRPr="00000000">
              <w:rPr>
                <w:rtl w:val="0"/>
              </w:rPr>
              <w:t xml:space="preserve">24</w:t>
            </w:r>
          </w:p>
        </w:tc>
        <w:tc>
          <w:tcPr/>
          <w:p w:rsidR="00000000" w:rsidDel="00000000" w:rsidP="00000000" w:rsidRDefault="00000000" w:rsidRPr="00000000" w14:paraId="000003F1">
            <w:pPr>
              <w:spacing w:after="60" w:before="60" w:lineRule="auto"/>
              <w:rPr/>
            </w:pPr>
            <w:r w:rsidDel="00000000" w:rsidR="00000000" w:rsidRPr="00000000">
              <w:rPr>
                <w:rtl w:val="0"/>
              </w:rPr>
              <w:t xml:space="preserve">Hose</w:t>
            </w:r>
          </w:p>
        </w:tc>
      </w:tr>
      <w:tr>
        <w:trPr>
          <w:cantSplit w:val="0"/>
          <w:tblHeader w:val="0"/>
        </w:trPr>
        <w:tc>
          <w:tcPr/>
          <w:p w:rsidR="00000000" w:rsidDel="00000000" w:rsidP="00000000" w:rsidRDefault="00000000" w:rsidRPr="00000000" w14:paraId="000003F2">
            <w:pPr>
              <w:spacing w:after="60" w:before="60" w:lineRule="auto"/>
              <w:rPr/>
            </w:pPr>
            <w:r w:rsidDel="00000000" w:rsidR="00000000" w:rsidRPr="00000000">
              <w:rPr>
                <w:rtl w:val="0"/>
              </w:rPr>
              <w:t xml:space="preserve">25</w:t>
            </w:r>
          </w:p>
        </w:tc>
        <w:tc>
          <w:tcPr/>
          <w:p w:rsidR="00000000" w:rsidDel="00000000" w:rsidP="00000000" w:rsidRDefault="00000000" w:rsidRPr="00000000" w14:paraId="000003F3">
            <w:pPr>
              <w:spacing w:after="60" w:before="60" w:lineRule="auto"/>
              <w:rPr/>
            </w:pPr>
            <w:r w:rsidDel="00000000" w:rsidR="00000000" w:rsidRPr="00000000">
              <w:rPr>
                <w:rtl w:val="0"/>
              </w:rPr>
              <w:t xml:space="preserve">Carrying of heavy water tank.</w:t>
            </w:r>
          </w:p>
        </w:tc>
      </w:tr>
      <w:tr>
        <w:trPr>
          <w:cantSplit w:val="0"/>
          <w:tblHeader w:val="0"/>
        </w:trPr>
        <w:tc>
          <w:tcPr/>
          <w:p w:rsidR="00000000" w:rsidDel="00000000" w:rsidP="00000000" w:rsidRDefault="00000000" w:rsidRPr="00000000" w14:paraId="000003F4">
            <w:pPr>
              <w:spacing w:after="60" w:before="60" w:lineRule="auto"/>
              <w:rPr/>
            </w:pPr>
            <w:r w:rsidDel="00000000" w:rsidR="00000000" w:rsidRPr="00000000">
              <w:rPr>
                <w:rtl w:val="0"/>
              </w:rPr>
              <w:t xml:space="preserve">26</w:t>
            </w:r>
          </w:p>
        </w:tc>
        <w:tc>
          <w:tcPr/>
          <w:p w:rsidR="00000000" w:rsidDel="00000000" w:rsidP="00000000" w:rsidRDefault="00000000" w:rsidRPr="00000000" w14:paraId="000003F5">
            <w:pPr>
              <w:spacing w:after="60" w:before="60" w:lineRule="auto"/>
              <w:rPr/>
            </w:pPr>
            <w:r w:rsidDel="00000000" w:rsidR="00000000" w:rsidRPr="00000000">
              <w:rPr>
                <w:rtl w:val="0"/>
              </w:rPr>
              <w:t xml:space="preserve">Rolling of heavy aqua-roll.</w:t>
            </w:r>
          </w:p>
        </w:tc>
      </w:tr>
      <w:tr>
        <w:trPr>
          <w:cantSplit w:val="0"/>
          <w:tblHeader w:val="0"/>
        </w:trPr>
        <w:tc>
          <w:tcPr/>
          <w:p w:rsidR="00000000" w:rsidDel="00000000" w:rsidP="00000000" w:rsidRDefault="00000000" w:rsidRPr="00000000" w14:paraId="000003F6">
            <w:pPr>
              <w:spacing w:after="60" w:before="60" w:lineRule="auto"/>
              <w:rPr/>
            </w:pPr>
            <w:r w:rsidDel="00000000" w:rsidR="00000000" w:rsidRPr="00000000">
              <w:rPr>
                <w:rtl w:val="0"/>
              </w:rPr>
              <w:t xml:space="preserve">27</w:t>
            </w:r>
          </w:p>
        </w:tc>
        <w:tc>
          <w:tcPr/>
          <w:p w:rsidR="00000000" w:rsidDel="00000000" w:rsidP="00000000" w:rsidRDefault="00000000" w:rsidRPr="00000000" w14:paraId="000003F7">
            <w:pPr>
              <w:spacing w:after="60" w:before="60" w:lineRule="auto"/>
              <w:rPr/>
            </w:pPr>
            <w:r w:rsidDel="00000000" w:rsidR="00000000" w:rsidRPr="00000000">
              <w:rPr>
                <w:rtl w:val="0"/>
              </w:rPr>
              <w:t xml:space="preserve">Penknives</w:t>
            </w:r>
          </w:p>
        </w:tc>
      </w:tr>
      <w:tr>
        <w:trPr>
          <w:cantSplit w:val="0"/>
          <w:tblHeader w:val="0"/>
        </w:trPr>
        <w:tc>
          <w:tcPr/>
          <w:p w:rsidR="00000000" w:rsidDel="00000000" w:rsidP="00000000" w:rsidRDefault="00000000" w:rsidRPr="00000000" w14:paraId="000003F8">
            <w:pPr>
              <w:spacing w:after="60" w:before="60" w:lineRule="auto"/>
              <w:rPr/>
            </w:pPr>
            <w:r w:rsidDel="00000000" w:rsidR="00000000" w:rsidRPr="00000000">
              <w:rPr>
                <w:rtl w:val="0"/>
              </w:rPr>
              <w:t xml:space="preserve">28</w:t>
            </w:r>
          </w:p>
        </w:tc>
        <w:tc>
          <w:tcPr/>
          <w:p w:rsidR="00000000" w:rsidDel="00000000" w:rsidP="00000000" w:rsidRDefault="00000000" w:rsidRPr="00000000" w14:paraId="000003F9">
            <w:pPr>
              <w:spacing w:after="60" w:before="60" w:lineRule="auto"/>
              <w:rPr/>
            </w:pPr>
            <w:r w:rsidDel="00000000" w:rsidR="00000000" w:rsidRPr="00000000">
              <w:rPr>
                <w:rtl w:val="0"/>
              </w:rPr>
              <w:t xml:space="preserve">Matches</w:t>
            </w:r>
          </w:p>
        </w:tc>
      </w:tr>
      <w:tr>
        <w:trPr>
          <w:cantSplit w:val="0"/>
          <w:tblHeader w:val="0"/>
        </w:trPr>
        <w:tc>
          <w:tcPr/>
          <w:p w:rsidR="00000000" w:rsidDel="00000000" w:rsidP="00000000" w:rsidRDefault="00000000" w:rsidRPr="00000000" w14:paraId="000003FA">
            <w:pPr>
              <w:spacing w:after="60" w:before="60" w:lineRule="auto"/>
              <w:rPr/>
            </w:pPr>
            <w:r w:rsidDel="00000000" w:rsidR="00000000" w:rsidRPr="00000000">
              <w:rPr>
                <w:rtl w:val="0"/>
              </w:rPr>
              <w:t xml:space="preserve">29</w:t>
            </w:r>
          </w:p>
        </w:tc>
        <w:tc>
          <w:tcPr/>
          <w:p w:rsidR="00000000" w:rsidDel="00000000" w:rsidP="00000000" w:rsidRDefault="00000000" w:rsidRPr="00000000" w14:paraId="000003FB">
            <w:pPr>
              <w:spacing w:after="60" w:before="60" w:lineRule="auto"/>
              <w:rPr/>
            </w:pPr>
            <w:r w:rsidDel="00000000" w:rsidR="00000000" w:rsidRPr="00000000">
              <w:rPr>
                <w:rtl w:val="0"/>
              </w:rPr>
              <w:t xml:space="preserve">Fire</w:t>
            </w:r>
          </w:p>
        </w:tc>
      </w:tr>
      <w:tr>
        <w:trPr>
          <w:cantSplit w:val="0"/>
          <w:tblHeader w:val="0"/>
        </w:trPr>
        <w:tc>
          <w:tcPr/>
          <w:p w:rsidR="00000000" w:rsidDel="00000000" w:rsidP="00000000" w:rsidRDefault="00000000" w:rsidRPr="00000000" w14:paraId="000003FC">
            <w:pPr>
              <w:spacing w:after="60" w:before="60" w:lineRule="auto"/>
              <w:rPr/>
            </w:pPr>
            <w:r w:rsidDel="00000000" w:rsidR="00000000" w:rsidRPr="00000000">
              <w:rPr>
                <w:rtl w:val="0"/>
              </w:rPr>
              <w:t xml:space="preserve">30</w:t>
            </w:r>
          </w:p>
        </w:tc>
        <w:tc>
          <w:tcPr/>
          <w:p w:rsidR="00000000" w:rsidDel="00000000" w:rsidP="00000000" w:rsidRDefault="00000000" w:rsidRPr="00000000" w14:paraId="000003FD">
            <w:pPr>
              <w:spacing w:after="60" w:before="60" w:lineRule="auto"/>
              <w:rPr/>
            </w:pPr>
            <w:r w:rsidDel="00000000" w:rsidR="00000000" w:rsidRPr="00000000">
              <w:rPr>
                <w:rtl w:val="0"/>
              </w:rPr>
              <w:t xml:space="preserve">Animals</w:t>
            </w:r>
          </w:p>
        </w:tc>
      </w:tr>
      <w:tr>
        <w:trPr>
          <w:cantSplit w:val="0"/>
          <w:tblHeader w:val="0"/>
        </w:trPr>
        <w:tc>
          <w:tcPr/>
          <w:p w:rsidR="00000000" w:rsidDel="00000000" w:rsidP="00000000" w:rsidRDefault="00000000" w:rsidRPr="00000000" w14:paraId="000003FE">
            <w:pPr>
              <w:spacing w:after="60" w:before="60" w:lineRule="auto"/>
              <w:rPr/>
            </w:pPr>
            <w:r w:rsidDel="00000000" w:rsidR="00000000" w:rsidRPr="00000000">
              <w:rPr>
                <w:rtl w:val="0"/>
              </w:rPr>
              <w:t xml:space="preserve">31</w:t>
            </w:r>
          </w:p>
        </w:tc>
        <w:tc>
          <w:tcPr/>
          <w:p w:rsidR="00000000" w:rsidDel="00000000" w:rsidP="00000000" w:rsidRDefault="00000000" w:rsidRPr="00000000" w14:paraId="000003FF">
            <w:pPr>
              <w:spacing w:after="60" w:before="60" w:lineRule="auto"/>
              <w:rPr/>
            </w:pPr>
            <w:r w:rsidDel="00000000" w:rsidR="00000000" w:rsidRPr="00000000">
              <w:rPr>
                <w:rtl w:val="0"/>
              </w:rPr>
              <w:t xml:space="preserve">Bugs and mites</w:t>
            </w:r>
          </w:p>
        </w:tc>
      </w:tr>
      <w:tr>
        <w:trPr>
          <w:cantSplit w:val="0"/>
          <w:tblHeader w:val="0"/>
        </w:trPr>
        <w:tc>
          <w:tcPr/>
          <w:p w:rsidR="00000000" w:rsidDel="00000000" w:rsidP="00000000" w:rsidRDefault="00000000" w:rsidRPr="00000000" w14:paraId="00000400">
            <w:pPr>
              <w:spacing w:after="60" w:before="60" w:lineRule="auto"/>
              <w:rPr/>
            </w:pPr>
            <w:r w:rsidDel="00000000" w:rsidR="00000000" w:rsidRPr="00000000">
              <w:rPr>
                <w:rtl w:val="0"/>
              </w:rPr>
              <w:t xml:space="preserve">32</w:t>
            </w:r>
          </w:p>
        </w:tc>
        <w:tc>
          <w:tcPr/>
          <w:p w:rsidR="00000000" w:rsidDel="00000000" w:rsidP="00000000" w:rsidRDefault="00000000" w:rsidRPr="00000000" w14:paraId="00000401">
            <w:pPr>
              <w:spacing w:after="60" w:before="60" w:lineRule="auto"/>
              <w:rPr/>
            </w:pPr>
            <w:r w:rsidDel="00000000" w:rsidR="00000000" w:rsidRPr="00000000">
              <w:rPr>
                <w:rtl w:val="0"/>
              </w:rPr>
              <w:t xml:space="preserve">Alcohol</w:t>
            </w:r>
          </w:p>
        </w:tc>
      </w:tr>
      <w:tr>
        <w:trPr>
          <w:cantSplit w:val="0"/>
          <w:tblHeader w:val="0"/>
        </w:trPr>
        <w:tc>
          <w:tcPr/>
          <w:p w:rsidR="00000000" w:rsidDel="00000000" w:rsidP="00000000" w:rsidRDefault="00000000" w:rsidRPr="00000000" w14:paraId="00000402">
            <w:pPr>
              <w:spacing w:after="60" w:before="60" w:lineRule="auto"/>
              <w:rPr/>
            </w:pPr>
            <w:r w:rsidDel="00000000" w:rsidR="00000000" w:rsidRPr="00000000">
              <w:rPr>
                <w:rtl w:val="0"/>
              </w:rPr>
              <w:t xml:space="preserve">33</w:t>
            </w:r>
          </w:p>
        </w:tc>
        <w:tc>
          <w:tcPr/>
          <w:p w:rsidR="00000000" w:rsidDel="00000000" w:rsidP="00000000" w:rsidRDefault="00000000" w:rsidRPr="00000000" w14:paraId="00000403">
            <w:pPr>
              <w:spacing w:after="60" w:before="60" w:lineRule="auto"/>
              <w:rPr/>
            </w:pPr>
            <w:r w:rsidDel="00000000" w:rsidR="00000000" w:rsidRPr="00000000">
              <w:rPr>
                <w:rtl w:val="0"/>
              </w:rPr>
              <w:t xml:space="preserve">Drugs</w:t>
            </w:r>
          </w:p>
        </w:tc>
      </w:tr>
      <w:tr>
        <w:trPr>
          <w:cantSplit w:val="0"/>
          <w:tblHeader w:val="0"/>
        </w:trPr>
        <w:tc>
          <w:tcPr/>
          <w:p w:rsidR="00000000" w:rsidDel="00000000" w:rsidP="00000000" w:rsidRDefault="00000000" w:rsidRPr="00000000" w14:paraId="00000404">
            <w:pPr>
              <w:spacing w:after="60" w:before="60" w:lineRule="auto"/>
              <w:rPr/>
            </w:pPr>
            <w:r w:rsidDel="00000000" w:rsidR="00000000" w:rsidRPr="00000000">
              <w:rPr>
                <w:rtl w:val="0"/>
              </w:rPr>
              <w:t xml:space="preserve">34</w:t>
            </w:r>
          </w:p>
        </w:tc>
        <w:tc>
          <w:tcPr/>
          <w:p w:rsidR="00000000" w:rsidDel="00000000" w:rsidP="00000000" w:rsidRDefault="00000000" w:rsidRPr="00000000" w14:paraId="00000405">
            <w:pPr>
              <w:spacing w:after="60" w:before="60" w:lineRule="auto"/>
              <w:rPr/>
            </w:pPr>
            <w:r w:rsidDel="00000000" w:rsidR="00000000" w:rsidRPr="00000000">
              <w:rPr>
                <w:rtl w:val="0"/>
              </w:rPr>
              <w:t xml:space="preserve">Inappropriate adult behaviour </w:t>
            </w:r>
          </w:p>
        </w:tc>
      </w:tr>
      <w:tr>
        <w:trPr>
          <w:cantSplit w:val="0"/>
          <w:tblHeader w:val="0"/>
        </w:trPr>
        <w:tc>
          <w:tcPr/>
          <w:p w:rsidR="00000000" w:rsidDel="00000000" w:rsidP="00000000" w:rsidRDefault="00000000" w:rsidRPr="00000000" w14:paraId="00000406">
            <w:pPr>
              <w:spacing w:after="60" w:before="60" w:lineRule="auto"/>
              <w:rPr/>
            </w:pPr>
            <w:r w:rsidDel="00000000" w:rsidR="00000000" w:rsidRPr="00000000">
              <w:rPr>
                <w:rtl w:val="0"/>
              </w:rPr>
              <w:t xml:space="preserve">35</w:t>
            </w:r>
          </w:p>
        </w:tc>
        <w:tc>
          <w:tcPr/>
          <w:p w:rsidR="00000000" w:rsidDel="00000000" w:rsidP="00000000" w:rsidRDefault="00000000" w:rsidRPr="00000000" w14:paraId="00000407">
            <w:pPr>
              <w:spacing w:after="60" w:before="60" w:lineRule="auto"/>
              <w:rPr/>
            </w:pPr>
            <w:r w:rsidDel="00000000" w:rsidR="00000000" w:rsidRPr="00000000">
              <w:rPr>
                <w:rtl w:val="0"/>
              </w:rPr>
              <w:t xml:space="preserve">Physical exhaustion (general)</w:t>
            </w:r>
          </w:p>
        </w:tc>
      </w:tr>
      <w:tr>
        <w:trPr>
          <w:cantSplit w:val="0"/>
          <w:tblHeader w:val="0"/>
        </w:trPr>
        <w:tc>
          <w:tcPr/>
          <w:p w:rsidR="00000000" w:rsidDel="00000000" w:rsidP="00000000" w:rsidRDefault="00000000" w:rsidRPr="00000000" w14:paraId="00000408">
            <w:pPr>
              <w:spacing w:after="60" w:before="60" w:lineRule="auto"/>
              <w:rPr/>
            </w:pPr>
            <w:r w:rsidDel="00000000" w:rsidR="00000000" w:rsidRPr="00000000">
              <w:rPr>
                <w:rtl w:val="0"/>
              </w:rPr>
              <w:t xml:space="preserve">36</w:t>
            </w:r>
          </w:p>
        </w:tc>
        <w:tc>
          <w:tcPr/>
          <w:p w:rsidR="00000000" w:rsidDel="00000000" w:rsidP="00000000" w:rsidRDefault="00000000" w:rsidRPr="00000000" w14:paraId="00000409">
            <w:pPr>
              <w:spacing w:after="60" w:before="60" w:lineRule="auto"/>
              <w:rPr/>
            </w:pPr>
            <w:r w:rsidDel="00000000" w:rsidR="00000000" w:rsidRPr="00000000">
              <w:rPr>
                <w:rtl w:val="0"/>
              </w:rPr>
              <w:t xml:space="preserve">Physical exhaustion (following poorly planned trip out)</w:t>
            </w:r>
          </w:p>
        </w:tc>
      </w:tr>
      <w:tr>
        <w:trPr>
          <w:cantSplit w:val="0"/>
          <w:tblHeader w:val="0"/>
        </w:trPr>
        <w:tc>
          <w:tcPr/>
          <w:p w:rsidR="00000000" w:rsidDel="00000000" w:rsidP="00000000" w:rsidRDefault="00000000" w:rsidRPr="00000000" w14:paraId="0000040A">
            <w:pPr>
              <w:spacing w:after="60" w:before="60" w:lineRule="auto"/>
              <w:rPr/>
            </w:pPr>
            <w:r w:rsidDel="00000000" w:rsidR="00000000" w:rsidRPr="00000000">
              <w:rPr>
                <w:rtl w:val="0"/>
              </w:rPr>
              <w:t xml:space="preserve">37</w:t>
            </w:r>
          </w:p>
        </w:tc>
        <w:tc>
          <w:tcPr/>
          <w:p w:rsidR="00000000" w:rsidDel="00000000" w:rsidP="00000000" w:rsidRDefault="00000000" w:rsidRPr="00000000" w14:paraId="0000040B">
            <w:pPr>
              <w:spacing w:after="60" w:before="60" w:lineRule="auto"/>
              <w:rPr/>
            </w:pPr>
            <w:r w:rsidDel="00000000" w:rsidR="00000000" w:rsidRPr="00000000">
              <w:rPr>
                <w:rtl w:val="0"/>
              </w:rPr>
              <w:t xml:space="preserve">Getting lost</w:t>
            </w:r>
          </w:p>
        </w:tc>
      </w:tr>
      <w:tr>
        <w:trPr>
          <w:cantSplit w:val="0"/>
          <w:tblHeader w:val="0"/>
        </w:trPr>
        <w:tc>
          <w:tcPr/>
          <w:p w:rsidR="00000000" w:rsidDel="00000000" w:rsidP="00000000" w:rsidRDefault="00000000" w:rsidRPr="00000000" w14:paraId="0000040C">
            <w:pPr>
              <w:spacing w:after="60" w:before="60" w:lineRule="auto"/>
              <w:rPr/>
            </w:pPr>
            <w:r w:rsidDel="00000000" w:rsidR="00000000" w:rsidRPr="00000000">
              <w:rPr>
                <w:rtl w:val="0"/>
              </w:rPr>
              <w:t xml:space="preserve">38</w:t>
            </w:r>
          </w:p>
        </w:tc>
        <w:tc>
          <w:tcPr/>
          <w:p w:rsidR="00000000" w:rsidDel="00000000" w:rsidP="00000000" w:rsidRDefault="00000000" w:rsidRPr="00000000" w14:paraId="0000040D">
            <w:pPr>
              <w:spacing w:after="60" w:before="60" w:lineRule="auto"/>
              <w:rPr/>
            </w:pPr>
            <w:r w:rsidDel="00000000" w:rsidR="00000000" w:rsidRPr="00000000">
              <w:rPr>
                <w:rtl w:val="0"/>
              </w:rPr>
              <w:t xml:space="preserve">Mental exhaustion</w:t>
            </w:r>
          </w:p>
        </w:tc>
      </w:tr>
      <w:tr>
        <w:trPr>
          <w:cantSplit w:val="0"/>
          <w:tblHeader w:val="0"/>
        </w:trPr>
        <w:tc>
          <w:tcPr/>
          <w:p w:rsidR="00000000" w:rsidDel="00000000" w:rsidP="00000000" w:rsidRDefault="00000000" w:rsidRPr="00000000" w14:paraId="0000040E">
            <w:pPr>
              <w:spacing w:after="60" w:before="60" w:lineRule="auto"/>
              <w:rPr/>
            </w:pPr>
            <w:r w:rsidDel="00000000" w:rsidR="00000000" w:rsidRPr="00000000">
              <w:rPr>
                <w:rtl w:val="0"/>
              </w:rPr>
              <w:t xml:space="preserve">39</w:t>
            </w:r>
          </w:p>
        </w:tc>
        <w:tc>
          <w:tcPr/>
          <w:p w:rsidR="00000000" w:rsidDel="00000000" w:rsidP="00000000" w:rsidRDefault="00000000" w:rsidRPr="00000000" w14:paraId="0000040F">
            <w:pPr>
              <w:spacing w:after="60" w:before="60" w:lineRule="auto"/>
              <w:rPr/>
            </w:pPr>
            <w:r w:rsidDel="00000000" w:rsidR="00000000" w:rsidRPr="00000000">
              <w:rPr>
                <w:rtl w:val="0"/>
              </w:rPr>
              <w:t xml:space="preserve">Bullying</w:t>
            </w:r>
          </w:p>
        </w:tc>
      </w:tr>
      <w:tr>
        <w:trPr>
          <w:cantSplit w:val="0"/>
          <w:tblHeader w:val="0"/>
        </w:trPr>
        <w:tc>
          <w:tcPr/>
          <w:p w:rsidR="00000000" w:rsidDel="00000000" w:rsidP="00000000" w:rsidRDefault="00000000" w:rsidRPr="00000000" w14:paraId="00000410">
            <w:pPr>
              <w:spacing w:after="60" w:before="60" w:lineRule="auto"/>
              <w:rPr/>
            </w:pPr>
            <w:r w:rsidDel="00000000" w:rsidR="00000000" w:rsidRPr="00000000">
              <w:rPr>
                <w:rtl w:val="0"/>
              </w:rPr>
              <w:t xml:space="preserve">40</w:t>
            </w:r>
          </w:p>
        </w:tc>
        <w:tc>
          <w:tcPr/>
          <w:p w:rsidR="00000000" w:rsidDel="00000000" w:rsidP="00000000" w:rsidRDefault="00000000" w:rsidRPr="00000000" w14:paraId="00000411">
            <w:pPr>
              <w:spacing w:after="60" w:before="60" w:lineRule="auto"/>
              <w:rPr/>
            </w:pPr>
            <w:r w:rsidDel="00000000" w:rsidR="00000000" w:rsidRPr="00000000">
              <w:rPr>
                <w:rtl w:val="0"/>
              </w:rPr>
              <w:t xml:space="preserve">Exposure to heat</w:t>
            </w:r>
          </w:p>
        </w:tc>
      </w:tr>
      <w:tr>
        <w:trPr>
          <w:cantSplit w:val="0"/>
          <w:tblHeader w:val="0"/>
        </w:trPr>
        <w:tc>
          <w:tcPr/>
          <w:p w:rsidR="00000000" w:rsidDel="00000000" w:rsidP="00000000" w:rsidRDefault="00000000" w:rsidRPr="00000000" w14:paraId="00000412">
            <w:pPr>
              <w:spacing w:after="60" w:before="60" w:lineRule="auto"/>
              <w:rPr/>
            </w:pPr>
            <w:r w:rsidDel="00000000" w:rsidR="00000000" w:rsidRPr="00000000">
              <w:rPr>
                <w:rtl w:val="0"/>
              </w:rPr>
              <w:t xml:space="preserve">41</w:t>
            </w:r>
          </w:p>
        </w:tc>
        <w:tc>
          <w:tcPr/>
          <w:p w:rsidR="00000000" w:rsidDel="00000000" w:rsidP="00000000" w:rsidRDefault="00000000" w:rsidRPr="00000000" w14:paraId="00000413">
            <w:pPr>
              <w:spacing w:after="60" w:before="60" w:lineRule="auto"/>
              <w:rPr/>
            </w:pPr>
            <w:r w:rsidDel="00000000" w:rsidR="00000000" w:rsidRPr="00000000">
              <w:rPr>
                <w:rtl w:val="0"/>
              </w:rPr>
              <w:t xml:space="preserve">Exposure to cold</w:t>
            </w:r>
          </w:p>
        </w:tc>
      </w:tr>
      <w:tr>
        <w:trPr>
          <w:cantSplit w:val="0"/>
          <w:tblHeader w:val="0"/>
        </w:trPr>
        <w:tc>
          <w:tcPr/>
          <w:p w:rsidR="00000000" w:rsidDel="00000000" w:rsidP="00000000" w:rsidRDefault="00000000" w:rsidRPr="00000000" w14:paraId="00000414">
            <w:pPr>
              <w:spacing w:after="60" w:before="60" w:lineRule="auto"/>
              <w:rPr/>
            </w:pPr>
            <w:r w:rsidDel="00000000" w:rsidR="00000000" w:rsidRPr="00000000">
              <w:rPr>
                <w:rtl w:val="0"/>
              </w:rPr>
              <w:t xml:space="preserve">42</w:t>
            </w:r>
          </w:p>
        </w:tc>
        <w:tc>
          <w:tcPr/>
          <w:p w:rsidR="00000000" w:rsidDel="00000000" w:rsidP="00000000" w:rsidRDefault="00000000" w:rsidRPr="00000000" w14:paraId="00000415">
            <w:pPr>
              <w:spacing w:after="60" w:before="60" w:lineRule="auto"/>
              <w:rPr/>
            </w:pPr>
            <w:r w:rsidDel="00000000" w:rsidR="00000000" w:rsidRPr="00000000">
              <w:rPr>
                <w:rtl w:val="0"/>
              </w:rPr>
              <w:t xml:space="preserve">Illness (Fever, rotavirus, other contagious infection)</w:t>
            </w:r>
          </w:p>
        </w:tc>
      </w:tr>
      <w:tr>
        <w:trPr>
          <w:cantSplit w:val="0"/>
          <w:tblHeader w:val="0"/>
        </w:trPr>
        <w:tc>
          <w:tcPr/>
          <w:p w:rsidR="00000000" w:rsidDel="00000000" w:rsidP="00000000" w:rsidRDefault="00000000" w:rsidRPr="00000000" w14:paraId="00000416">
            <w:pPr>
              <w:spacing w:after="60" w:before="60" w:lineRule="auto"/>
              <w:rPr/>
            </w:pPr>
            <w:r w:rsidDel="00000000" w:rsidR="00000000" w:rsidRPr="00000000">
              <w:rPr>
                <w:rtl w:val="0"/>
              </w:rPr>
              <w:t xml:space="preserve">43</w:t>
            </w:r>
          </w:p>
        </w:tc>
        <w:tc>
          <w:tcPr/>
          <w:p w:rsidR="00000000" w:rsidDel="00000000" w:rsidP="00000000" w:rsidRDefault="00000000" w:rsidRPr="00000000" w14:paraId="00000417">
            <w:pPr>
              <w:spacing w:after="60" w:before="60" w:lineRule="auto"/>
              <w:rPr/>
            </w:pPr>
            <w:r w:rsidDel="00000000" w:rsidR="00000000" w:rsidRPr="00000000">
              <w:rPr>
                <w:rtl w:val="0"/>
              </w:rPr>
              <w:t xml:space="preserve">Hunger</w:t>
            </w:r>
          </w:p>
        </w:tc>
      </w:tr>
      <w:tr>
        <w:trPr>
          <w:cantSplit w:val="0"/>
          <w:tblHeader w:val="0"/>
        </w:trPr>
        <w:tc>
          <w:tcPr/>
          <w:p w:rsidR="00000000" w:rsidDel="00000000" w:rsidP="00000000" w:rsidRDefault="00000000" w:rsidRPr="00000000" w14:paraId="00000418">
            <w:pPr>
              <w:spacing w:after="60" w:before="60" w:lineRule="auto"/>
              <w:rPr/>
            </w:pPr>
            <w:r w:rsidDel="00000000" w:rsidR="00000000" w:rsidRPr="00000000">
              <w:rPr>
                <w:rtl w:val="0"/>
              </w:rPr>
              <w:t xml:space="preserve">44</w:t>
            </w:r>
          </w:p>
        </w:tc>
        <w:tc>
          <w:tcPr/>
          <w:p w:rsidR="00000000" w:rsidDel="00000000" w:rsidP="00000000" w:rsidRDefault="00000000" w:rsidRPr="00000000" w14:paraId="00000419">
            <w:pPr>
              <w:spacing w:after="60" w:before="60" w:lineRule="auto"/>
              <w:rPr/>
            </w:pPr>
            <w:r w:rsidDel="00000000" w:rsidR="00000000" w:rsidRPr="00000000">
              <w:rPr>
                <w:rtl w:val="0"/>
              </w:rPr>
              <w:t xml:space="preserve">Decomposing food in rucksack</w:t>
            </w:r>
          </w:p>
        </w:tc>
      </w:tr>
      <w:tr>
        <w:trPr>
          <w:cantSplit w:val="0"/>
          <w:tblHeader w:val="0"/>
        </w:trPr>
        <w:tc>
          <w:tcPr/>
          <w:p w:rsidR="00000000" w:rsidDel="00000000" w:rsidP="00000000" w:rsidRDefault="00000000" w:rsidRPr="00000000" w14:paraId="0000041A">
            <w:pPr>
              <w:spacing w:after="60" w:before="60" w:lineRule="auto"/>
              <w:rPr/>
            </w:pPr>
            <w:r w:rsidDel="00000000" w:rsidR="00000000" w:rsidRPr="00000000">
              <w:rPr>
                <w:rtl w:val="0"/>
              </w:rPr>
              <w:t xml:space="preserve">45</w:t>
            </w:r>
          </w:p>
        </w:tc>
        <w:tc>
          <w:tcPr/>
          <w:p w:rsidR="00000000" w:rsidDel="00000000" w:rsidP="00000000" w:rsidRDefault="00000000" w:rsidRPr="00000000" w14:paraId="0000041B">
            <w:pPr>
              <w:spacing w:after="60" w:before="60" w:lineRule="auto"/>
              <w:rPr/>
            </w:pPr>
            <w:r w:rsidDel="00000000" w:rsidR="00000000" w:rsidRPr="00000000">
              <w:rPr>
                <w:rtl w:val="0"/>
              </w:rPr>
              <w:t xml:space="preserve">Night-time tendencies</w:t>
            </w:r>
          </w:p>
        </w:tc>
      </w:tr>
      <w:tr>
        <w:trPr>
          <w:cantSplit w:val="0"/>
          <w:tblHeader w:val="0"/>
        </w:trPr>
        <w:tc>
          <w:tcPr/>
          <w:p w:rsidR="00000000" w:rsidDel="00000000" w:rsidP="00000000" w:rsidRDefault="00000000" w:rsidRPr="00000000" w14:paraId="0000041C">
            <w:pPr>
              <w:spacing w:after="60" w:before="60" w:lineRule="auto"/>
              <w:rPr/>
            </w:pPr>
            <w:r w:rsidDel="00000000" w:rsidR="00000000" w:rsidRPr="00000000">
              <w:rPr>
                <w:rtl w:val="0"/>
              </w:rPr>
              <w:t xml:space="preserve">46</w:t>
            </w:r>
          </w:p>
        </w:tc>
        <w:tc>
          <w:tcPr/>
          <w:p w:rsidR="00000000" w:rsidDel="00000000" w:rsidP="00000000" w:rsidRDefault="00000000" w:rsidRPr="00000000" w14:paraId="0000041D">
            <w:pPr>
              <w:spacing w:after="60" w:before="60" w:lineRule="auto"/>
              <w:rPr/>
            </w:pPr>
            <w:r w:rsidDel="00000000" w:rsidR="00000000" w:rsidRPr="00000000">
              <w:rPr>
                <w:rtl w:val="0"/>
              </w:rPr>
              <w:t xml:space="preserve">Night games</w:t>
            </w:r>
          </w:p>
        </w:tc>
      </w:tr>
      <w:tr>
        <w:trPr>
          <w:cantSplit w:val="0"/>
          <w:tblHeader w:val="0"/>
        </w:trPr>
        <w:tc>
          <w:tcPr/>
          <w:p w:rsidR="00000000" w:rsidDel="00000000" w:rsidP="00000000" w:rsidRDefault="00000000" w:rsidRPr="00000000" w14:paraId="0000041E">
            <w:pPr>
              <w:spacing w:after="60" w:before="60" w:lineRule="auto"/>
              <w:rPr/>
            </w:pPr>
            <w:r w:rsidDel="00000000" w:rsidR="00000000" w:rsidRPr="00000000">
              <w:rPr>
                <w:rtl w:val="0"/>
              </w:rPr>
              <w:t xml:space="preserve">47</w:t>
            </w:r>
          </w:p>
        </w:tc>
        <w:tc>
          <w:tcPr/>
          <w:p w:rsidR="00000000" w:rsidDel="00000000" w:rsidP="00000000" w:rsidRDefault="00000000" w:rsidRPr="00000000" w14:paraId="0000041F">
            <w:pPr>
              <w:spacing w:after="60" w:before="60" w:lineRule="auto"/>
              <w:rPr/>
            </w:pPr>
            <w:r w:rsidDel="00000000" w:rsidR="00000000" w:rsidRPr="00000000">
              <w:rPr>
                <w:rtl w:val="0"/>
              </w:rPr>
              <w:t xml:space="preserve">Swimming in local amenities</w:t>
            </w:r>
          </w:p>
        </w:tc>
      </w:tr>
      <w:tr>
        <w:trPr>
          <w:cantSplit w:val="0"/>
          <w:tblHeader w:val="0"/>
        </w:trPr>
        <w:tc>
          <w:tcPr/>
          <w:p w:rsidR="00000000" w:rsidDel="00000000" w:rsidP="00000000" w:rsidRDefault="00000000" w:rsidRPr="00000000" w14:paraId="00000420">
            <w:pPr>
              <w:spacing w:after="60" w:before="60" w:lineRule="auto"/>
              <w:rPr/>
            </w:pPr>
            <w:r w:rsidDel="00000000" w:rsidR="00000000" w:rsidRPr="00000000">
              <w:rPr>
                <w:rtl w:val="0"/>
              </w:rPr>
              <w:t xml:space="preserve">48</w:t>
            </w:r>
          </w:p>
        </w:tc>
        <w:tc>
          <w:tcPr/>
          <w:p w:rsidR="00000000" w:rsidDel="00000000" w:rsidP="00000000" w:rsidRDefault="00000000" w:rsidRPr="00000000" w14:paraId="00000421">
            <w:pPr>
              <w:spacing w:after="60" w:before="60" w:lineRule="auto"/>
              <w:rPr/>
            </w:pPr>
            <w:r w:rsidDel="00000000" w:rsidR="00000000" w:rsidRPr="00000000">
              <w:rPr>
                <w:rtl w:val="0"/>
              </w:rPr>
              <w:t xml:space="preserve">Swimming in lakes, rivers, and sea </w:t>
            </w:r>
          </w:p>
        </w:tc>
      </w:tr>
      <w:tr>
        <w:trPr>
          <w:cantSplit w:val="0"/>
          <w:tblHeader w:val="0"/>
        </w:trPr>
        <w:tc>
          <w:tcPr/>
          <w:p w:rsidR="00000000" w:rsidDel="00000000" w:rsidP="00000000" w:rsidRDefault="00000000" w:rsidRPr="00000000" w14:paraId="00000422">
            <w:pPr>
              <w:spacing w:after="60" w:before="60" w:lineRule="auto"/>
              <w:rPr/>
            </w:pPr>
            <w:r w:rsidDel="00000000" w:rsidR="00000000" w:rsidRPr="00000000">
              <w:rPr>
                <w:rtl w:val="0"/>
              </w:rPr>
              <w:t xml:space="preserve">49</w:t>
            </w:r>
          </w:p>
        </w:tc>
        <w:tc>
          <w:tcPr/>
          <w:p w:rsidR="00000000" w:rsidDel="00000000" w:rsidP="00000000" w:rsidRDefault="00000000" w:rsidRPr="00000000" w14:paraId="00000423">
            <w:pPr>
              <w:spacing w:after="60" w:before="60" w:lineRule="auto"/>
              <w:rPr/>
            </w:pPr>
            <w:r w:rsidDel="00000000" w:rsidR="00000000" w:rsidRPr="00000000">
              <w:rPr>
                <w:rtl w:val="0"/>
              </w:rPr>
              <w:t xml:space="preserve">Building shelters and bivouacs in remote locations</w:t>
            </w:r>
          </w:p>
        </w:tc>
      </w:tr>
      <w:tr>
        <w:trPr>
          <w:cantSplit w:val="0"/>
          <w:tblHeader w:val="0"/>
        </w:trPr>
        <w:tc>
          <w:tcPr/>
          <w:p w:rsidR="00000000" w:rsidDel="00000000" w:rsidP="00000000" w:rsidRDefault="00000000" w:rsidRPr="00000000" w14:paraId="00000424">
            <w:pPr>
              <w:spacing w:after="60" w:before="60" w:lineRule="auto"/>
              <w:rPr/>
            </w:pPr>
            <w:r w:rsidDel="00000000" w:rsidR="00000000" w:rsidRPr="00000000">
              <w:rPr>
                <w:rtl w:val="0"/>
              </w:rPr>
              <w:t xml:space="preserve">50</w:t>
            </w:r>
          </w:p>
        </w:tc>
        <w:tc>
          <w:tcPr/>
          <w:p w:rsidR="00000000" w:rsidDel="00000000" w:rsidP="00000000" w:rsidRDefault="00000000" w:rsidRPr="00000000" w14:paraId="00000425">
            <w:pPr>
              <w:spacing w:after="60" w:before="60" w:lineRule="auto"/>
              <w:rPr/>
            </w:pPr>
            <w:r w:rsidDel="00000000" w:rsidR="00000000" w:rsidRPr="00000000">
              <w:rPr>
                <w:rtl w:val="0"/>
              </w:rPr>
              <w:t xml:space="preserve">Sports activities – Football, volleyball, dodgeball (dwa-ognie), etc</w:t>
            </w:r>
          </w:p>
        </w:tc>
      </w:tr>
      <w:tr>
        <w:trPr>
          <w:cantSplit w:val="0"/>
          <w:tblHeader w:val="0"/>
        </w:trPr>
        <w:tc>
          <w:tcPr/>
          <w:p w:rsidR="00000000" w:rsidDel="00000000" w:rsidP="00000000" w:rsidRDefault="00000000" w:rsidRPr="00000000" w14:paraId="00000426">
            <w:pPr>
              <w:spacing w:after="60" w:before="60" w:lineRule="auto"/>
              <w:rPr/>
            </w:pPr>
            <w:r w:rsidDel="00000000" w:rsidR="00000000" w:rsidRPr="00000000">
              <w:rPr>
                <w:rtl w:val="0"/>
              </w:rPr>
              <w:t xml:space="preserve">51</w:t>
            </w:r>
          </w:p>
        </w:tc>
        <w:tc>
          <w:tcPr/>
          <w:p w:rsidR="00000000" w:rsidDel="00000000" w:rsidP="00000000" w:rsidRDefault="00000000" w:rsidRPr="00000000" w14:paraId="00000427">
            <w:pPr>
              <w:spacing w:after="60" w:before="60" w:lineRule="auto"/>
              <w:rPr/>
            </w:pPr>
            <w:r w:rsidDel="00000000" w:rsidR="00000000" w:rsidRPr="00000000">
              <w:rPr>
                <w:rtl w:val="0"/>
              </w:rPr>
              <w:t xml:space="preserve">Night watch</w:t>
            </w:r>
          </w:p>
        </w:tc>
      </w:tr>
      <w:tr>
        <w:trPr>
          <w:cantSplit w:val="0"/>
          <w:tblHeader w:val="0"/>
        </w:trPr>
        <w:tc>
          <w:tcPr/>
          <w:p w:rsidR="00000000" w:rsidDel="00000000" w:rsidP="00000000" w:rsidRDefault="00000000" w:rsidRPr="00000000" w14:paraId="00000428">
            <w:pPr>
              <w:spacing w:after="60" w:before="60" w:lineRule="auto"/>
              <w:rPr/>
            </w:pPr>
            <w:r w:rsidDel="00000000" w:rsidR="00000000" w:rsidRPr="00000000">
              <w:rPr>
                <w:rtl w:val="0"/>
              </w:rPr>
            </w:r>
          </w:p>
        </w:tc>
        <w:tc>
          <w:tcPr/>
          <w:p w:rsidR="00000000" w:rsidDel="00000000" w:rsidP="00000000" w:rsidRDefault="00000000" w:rsidRPr="00000000" w14:paraId="00000429">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2A">
            <w:pPr>
              <w:spacing w:after="60" w:before="60" w:lineRule="auto"/>
              <w:rPr/>
            </w:pPr>
            <w:r w:rsidDel="00000000" w:rsidR="00000000" w:rsidRPr="00000000">
              <w:rPr>
                <w:rtl w:val="0"/>
              </w:rPr>
            </w:r>
          </w:p>
        </w:tc>
        <w:tc>
          <w:tcPr/>
          <w:p w:rsidR="00000000" w:rsidDel="00000000" w:rsidP="00000000" w:rsidRDefault="00000000" w:rsidRPr="00000000" w14:paraId="0000042B">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2C">
            <w:pPr>
              <w:spacing w:after="60" w:before="60" w:lineRule="auto"/>
              <w:rPr/>
            </w:pPr>
            <w:r w:rsidDel="00000000" w:rsidR="00000000" w:rsidRPr="00000000">
              <w:rPr>
                <w:rtl w:val="0"/>
              </w:rPr>
            </w:r>
          </w:p>
        </w:tc>
        <w:tc>
          <w:tcPr/>
          <w:p w:rsidR="00000000" w:rsidDel="00000000" w:rsidP="00000000" w:rsidRDefault="00000000" w:rsidRPr="00000000" w14:paraId="0000042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42E">
            <w:pPr>
              <w:spacing w:after="60" w:before="60" w:lineRule="auto"/>
              <w:rPr/>
            </w:pPr>
            <w:r w:rsidDel="00000000" w:rsidR="00000000" w:rsidRPr="00000000">
              <w:rPr>
                <w:rtl w:val="0"/>
              </w:rPr>
            </w:r>
          </w:p>
        </w:tc>
        <w:tc>
          <w:tcPr/>
          <w:p w:rsidR="00000000" w:rsidDel="00000000" w:rsidP="00000000" w:rsidRDefault="00000000" w:rsidRPr="00000000" w14:paraId="0000042F">
            <w:pPr>
              <w:spacing w:after="60" w:before="60" w:lineRule="auto"/>
              <w:rPr/>
            </w:pPr>
            <w:r w:rsidDel="00000000" w:rsidR="00000000" w:rsidRPr="00000000">
              <w:rPr>
                <w:rtl w:val="0"/>
              </w:rPr>
            </w:r>
          </w:p>
        </w:tc>
      </w:tr>
    </w:tbl>
    <w:p w:rsidR="00000000" w:rsidDel="00000000" w:rsidP="00000000" w:rsidRDefault="00000000" w:rsidRPr="00000000" w14:paraId="000004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1">
      <w:pPr>
        <w:spacing w:after="0" w:line="240" w:lineRule="auto"/>
        <w:rPr>
          <w:rFonts w:ascii="Arial" w:cs="Arial" w:eastAsia="Arial" w:hAnsi="Arial"/>
          <w:sz w:val="24"/>
          <w:szCs w:val="24"/>
        </w:rPr>
      </w:pPr>
      <w:r w:rsidDel="00000000" w:rsidR="00000000" w:rsidRPr="00000000">
        <w:rPr>
          <w:rtl w:val="0"/>
        </w:rPr>
      </w:r>
    </w:p>
    <w:sectPr>
      <w:type w:val="continuous"/>
      <w:pgSz w:h="11907" w:w="16840" w:orient="landscape"/>
      <w:pgMar w:bottom="568" w:top="567" w:left="709" w:right="538" w:header="567" w:footer="192"/>
      <w:cols w:equalWidth="0" w:num="2">
        <w:col w:space="708" w:w="7442.5"/>
        <w:col w:space="0" w:w="7442.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tabs>
        <w:tab w:val="left" w:leader="none" w:pos="426"/>
        <w:tab w:val="center" w:leader="none" w:pos="6521"/>
        <w:tab w:val="right" w:leader="none" w:pos="15422"/>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ZHP Okręg WB / PSA UK Region, Camp Risk Assessment / Ocena Ryzka Obozu ENG Polish Scouting Association (UK Region) Ltd.V5, March 2026</w:t>
    </w:r>
  </w:p>
  <w:p w:rsidR="00000000" w:rsidDel="00000000" w:rsidP="00000000" w:rsidRDefault="00000000" w:rsidRPr="00000000" w14:paraId="00000437">
    <w:pPr>
      <w:tabs>
        <w:tab w:val="left" w:leader="none" w:pos="426"/>
        <w:tab w:val="center" w:leader="none" w:pos="6521"/>
        <w:tab w:val="right" w:leader="none" w:pos="15422"/>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guarantee reg. no 08352009, Registered Charity 115528, Scotland SC045348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240" w:lineRule="auto"/>
      <w:jc w:val="center"/>
    </w:pPr>
    <w:rPr>
      <w:rFonts w:ascii="Cambria" w:cs="Cambria" w:eastAsia="Cambria" w:hAnsi="Cambria"/>
      <w:b w:val="1"/>
      <w:bCs w:val="1"/>
      <w:sz w:val="32"/>
      <w:szCs w:val="32"/>
    </w:rPr>
  </w:style>
  <w:style w:type="paragraph" w:styleId="Heading2">
    <w:name w:val="heading 2"/>
    <w:basedOn w:val="Normal"/>
    <w:next w:val="Normal"/>
    <w:pPr>
      <w:keepNext w:val="1"/>
      <w:spacing w:after="0" w:line="240" w:lineRule="auto"/>
      <w:jc w:val="center"/>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0" w:lin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0" w:before="120" w:line="240" w:lineRule="auto"/>
    </w:pPr>
    <w:rPr>
      <w:rFonts w:ascii="Calibri" w:cs="Calibri" w:eastAsia="Calibri" w:hAnsi="Calibri"/>
      <w:b w:val="1"/>
      <w:bCs w:val="1"/>
      <w:sz w:val="28"/>
      <w:szCs w:val="28"/>
    </w:rPr>
  </w:style>
  <w:style w:type="paragraph" w:styleId="Heading5">
    <w:name w:val="heading 5"/>
    <w:basedOn w:val="Normal"/>
    <w:next w:val="Normal"/>
    <w:pPr>
      <w:keepNext w:val="1"/>
      <w:spacing w:after="0" w:line="240" w:lineRule="auto"/>
      <w:jc w:val="center"/>
    </w:pPr>
    <w:rPr>
      <w:rFonts w:ascii="Calibri" w:cs="Calibri" w:eastAsia="Calibri" w:hAnsi="Calibri"/>
      <w:b w:val="1"/>
      <w:bCs w:val="1"/>
      <w:i w:val="1"/>
      <w:iCs w:val="1"/>
      <w:sz w:val="26"/>
      <w:szCs w:val="26"/>
    </w:rPr>
  </w:style>
  <w:style w:type="paragraph" w:styleId="Heading6">
    <w:name w:val="heading 6"/>
    <w:basedOn w:val="Normal"/>
    <w:next w:val="Normal"/>
    <w:pPr>
      <w:keepNext w:val="1"/>
      <w:spacing w:after="0" w:line="240" w:lineRule="auto"/>
    </w:pPr>
    <w:rPr>
      <w:rFonts w:ascii="Calibri" w:cs="Calibri" w:eastAsia="Calibri" w:hAnsi="Calibri"/>
      <w:b w:val="1"/>
      <w:bCs w:val="1"/>
      <w:sz w:val="20"/>
      <w:szCs w:val="20"/>
    </w:rPr>
  </w:style>
  <w:style w:type="paragraph" w:styleId="Title">
    <w:name w:val="Title"/>
    <w:basedOn w:val="Normal"/>
    <w:next w:val="Normal"/>
    <w:pPr>
      <w:spacing w:after="120" w:before="120" w:line="240" w:lineRule="auto"/>
      <w:jc w:val="center"/>
    </w:pPr>
    <w:rPr>
      <w:rFonts w:ascii="Cambria" w:cs="Cambria" w:eastAsia="Cambria" w:hAnsi="Cambria"/>
      <w:b w:val="1"/>
      <w:bCs w:val="1"/>
      <w:sz w:val="32"/>
      <w:szCs w:val="32"/>
    </w:rPr>
  </w:style>
  <w:style w:type="paragraph" w:styleId="Heading7">
    <w:name w:val="heading 7"/>
    <w:basedOn w:val="Normal"/>
    <w:next w:val="Normal"/>
    <w:link w:val="Heading7Char"/>
    <w:uiPriority w:val="99"/>
    <w:qFormat w:val="1"/>
    <w:rsid w:val="00BE1504"/>
    <w:pPr>
      <w:keepNext w:val="1"/>
      <w:spacing w:after="0" w:line="240" w:lineRule="auto"/>
      <w:jc w:val="center"/>
      <w:outlineLvl w:val="6"/>
    </w:pPr>
    <w:rPr>
      <w:rFonts w:ascii="Calibri" w:cs="Times New Roman" w:eastAsia="Times New Roman" w:hAnsi="Calibri"/>
      <w:sz w:val="24"/>
      <w:szCs w:val="24"/>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sid w:val="00BE1504"/>
    <w:rPr>
      <w:rFonts w:ascii="Cambria" w:cs="Times New Roman" w:eastAsia="Times New Roman" w:hAnsi="Cambria"/>
      <w:b w:val="1"/>
      <w:bCs w:val="1"/>
      <w:kern w:val="32"/>
      <w:sz w:val="32"/>
      <w:szCs w:val="32"/>
      <w:lang w:val="en-GB"/>
    </w:rPr>
  </w:style>
  <w:style w:type="character" w:styleId="Heading2Char" w:customStyle="1">
    <w:name w:val="Heading 2 Char"/>
    <w:basedOn w:val="DefaultParagraphFont"/>
    <w:link w:val="Heading2"/>
    <w:uiPriority w:val="9"/>
    <w:rsid w:val="00BE1504"/>
    <w:rPr>
      <w:rFonts w:ascii="Cambria" w:cs="Times New Roman" w:eastAsia="Times New Roman" w:hAnsi="Cambria"/>
      <w:b w:val="1"/>
      <w:bCs w:val="1"/>
      <w:i w:val="1"/>
      <w:iCs w:val="1"/>
      <w:sz w:val="28"/>
      <w:szCs w:val="28"/>
      <w:lang w:val="en-GB"/>
    </w:rPr>
  </w:style>
  <w:style w:type="character" w:styleId="Heading3Char" w:customStyle="1">
    <w:name w:val="Heading 3 Char"/>
    <w:basedOn w:val="DefaultParagraphFont"/>
    <w:link w:val="Heading3"/>
    <w:uiPriority w:val="99"/>
    <w:rsid w:val="00BE1504"/>
    <w:rPr>
      <w:rFonts w:ascii="Cambria" w:cs="Times New Roman" w:eastAsia="Times New Roman" w:hAnsi="Cambria"/>
      <w:b w:val="1"/>
      <w:bCs w:val="1"/>
      <w:sz w:val="26"/>
      <w:szCs w:val="26"/>
      <w:lang w:val="en-GB"/>
    </w:rPr>
  </w:style>
  <w:style w:type="character" w:styleId="Heading4Char" w:customStyle="1">
    <w:name w:val="Heading 4 Char"/>
    <w:basedOn w:val="DefaultParagraphFont"/>
    <w:link w:val="Heading4"/>
    <w:uiPriority w:val="99"/>
    <w:rsid w:val="00BE1504"/>
    <w:rPr>
      <w:rFonts w:ascii="Calibri" w:cs="Times New Roman" w:eastAsia="Times New Roman" w:hAnsi="Calibri"/>
      <w:b w:val="1"/>
      <w:bCs w:val="1"/>
      <w:sz w:val="28"/>
      <w:szCs w:val="28"/>
      <w:lang w:val="en-GB"/>
    </w:rPr>
  </w:style>
  <w:style w:type="character" w:styleId="Heading5Char" w:customStyle="1">
    <w:name w:val="Heading 5 Char"/>
    <w:basedOn w:val="DefaultParagraphFont"/>
    <w:link w:val="Heading5"/>
    <w:uiPriority w:val="99"/>
    <w:rsid w:val="00BE1504"/>
    <w:rPr>
      <w:rFonts w:ascii="Calibri" w:cs="Times New Roman" w:eastAsia="Times New Roman" w:hAnsi="Calibri"/>
      <w:b w:val="1"/>
      <w:bCs w:val="1"/>
      <w:i w:val="1"/>
      <w:iCs w:val="1"/>
      <w:sz w:val="26"/>
      <w:szCs w:val="26"/>
      <w:lang w:val="en-GB"/>
    </w:rPr>
  </w:style>
  <w:style w:type="character" w:styleId="Heading6Char" w:customStyle="1">
    <w:name w:val="Heading 6 Char"/>
    <w:basedOn w:val="DefaultParagraphFont"/>
    <w:link w:val="Heading6"/>
    <w:uiPriority w:val="99"/>
    <w:rsid w:val="00BE1504"/>
    <w:rPr>
      <w:rFonts w:ascii="Calibri" w:cs="Times New Roman" w:eastAsia="Times New Roman" w:hAnsi="Calibri"/>
      <w:b w:val="1"/>
      <w:bCs w:val="1"/>
      <w:sz w:val="20"/>
      <w:szCs w:val="20"/>
      <w:lang w:val="en-GB"/>
    </w:rPr>
  </w:style>
  <w:style w:type="character" w:styleId="Heading7Char" w:customStyle="1">
    <w:name w:val="Heading 7 Char"/>
    <w:basedOn w:val="DefaultParagraphFont"/>
    <w:link w:val="Heading7"/>
    <w:uiPriority w:val="99"/>
    <w:rsid w:val="00BE1504"/>
    <w:rPr>
      <w:rFonts w:ascii="Calibri" w:cs="Times New Roman" w:eastAsia="Times New Roman" w:hAnsi="Calibri"/>
      <w:sz w:val="24"/>
      <w:szCs w:val="24"/>
      <w:lang w:val="en-GB"/>
    </w:rPr>
  </w:style>
  <w:style w:type="numbering" w:styleId="NoList1" w:customStyle="1">
    <w:name w:val="No List1"/>
    <w:next w:val="NoList"/>
    <w:uiPriority w:val="99"/>
    <w:semiHidden w:val="1"/>
    <w:unhideWhenUsed w:val="1"/>
    <w:rsid w:val="00BE1504"/>
  </w:style>
  <w:style w:type="paragraph" w:styleId="Header">
    <w:name w:val="header"/>
    <w:basedOn w:val="Normal"/>
    <w:link w:val="HeaderChar"/>
    <w:uiPriority w:val="99"/>
    <w:rsid w:val="00BE1504"/>
    <w:pPr>
      <w:tabs>
        <w:tab w:val="center" w:pos="4153"/>
        <w:tab w:val="right" w:pos="8306"/>
      </w:tabs>
      <w:spacing w:after="0" w:line="240" w:lineRule="auto"/>
    </w:pPr>
    <w:rPr>
      <w:rFonts w:ascii="Times New Roman" w:cs="Times New Roman" w:eastAsia="Times New Roman" w:hAnsi="Times New Roman"/>
      <w:sz w:val="20"/>
      <w:szCs w:val="20"/>
      <w:lang w:val="en-GB"/>
    </w:rPr>
  </w:style>
  <w:style w:type="character" w:styleId="HeaderChar" w:customStyle="1">
    <w:name w:val="Header Char"/>
    <w:basedOn w:val="DefaultParagraphFont"/>
    <w:link w:val="Header"/>
    <w:uiPriority w:val="99"/>
    <w:rsid w:val="00BE1504"/>
    <w:rPr>
      <w:rFonts w:ascii="Times New Roman" w:cs="Times New Roman" w:eastAsia="Times New Roman" w:hAnsi="Times New Roman"/>
      <w:sz w:val="20"/>
      <w:szCs w:val="20"/>
      <w:lang w:val="en-GB"/>
    </w:rPr>
  </w:style>
  <w:style w:type="character" w:styleId="TitleChar" w:customStyle="1">
    <w:name w:val="Title Char"/>
    <w:basedOn w:val="DefaultParagraphFont"/>
    <w:link w:val="Title"/>
    <w:uiPriority w:val="99"/>
    <w:rsid w:val="00BE1504"/>
    <w:rPr>
      <w:rFonts w:ascii="Cambria" w:cs="Times New Roman" w:eastAsia="Times New Roman" w:hAnsi="Cambria"/>
      <w:b w:val="1"/>
      <w:bCs w:val="1"/>
      <w:kern w:val="28"/>
      <w:sz w:val="32"/>
      <w:szCs w:val="32"/>
      <w:lang w:val="en-GB"/>
    </w:rPr>
  </w:style>
  <w:style w:type="paragraph" w:styleId="Footer">
    <w:name w:val="footer"/>
    <w:basedOn w:val="Normal"/>
    <w:link w:val="FooterChar"/>
    <w:uiPriority w:val="99"/>
    <w:rsid w:val="00BE1504"/>
    <w:pPr>
      <w:tabs>
        <w:tab w:val="center" w:pos="4153"/>
        <w:tab w:val="right" w:pos="8306"/>
      </w:tabs>
      <w:spacing w:after="0" w:line="240" w:lineRule="auto"/>
    </w:pPr>
    <w:rPr>
      <w:rFonts w:ascii="Times New Roman" w:cs="Times New Roman" w:eastAsia="Times New Roman" w:hAnsi="Times New Roman"/>
      <w:sz w:val="20"/>
      <w:szCs w:val="20"/>
      <w:lang w:val="en-GB"/>
    </w:rPr>
  </w:style>
  <w:style w:type="character" w:styleId="FooterChar" w:customStyle="1">
    <w:name w:val="Footer Char"/>
    <w:basedOn w:val="DefaultParagraphFont"/>
    <w:link w:val="Footer"/>
    <w:uiPriority w:val="99"/>
    <w:rsid w:val="00BE1504"/>
    <w:rPr>
      <w:rFonts w:ascii="Times New Roman" w:cs="Times New Roman" w:eastAsia="Times New Roman" w:hAnsi="Times New Roman"/>
      <w:sz w:val="20"/>
      <w:szCs w:val="20"/>
      <w:lang w:val="en-GB"/>
    </w:rPr>
  </w:style>
  <w:style w:type="character" w:styleId="PageNumber">
    <w:name w:val="page number"/>
    <w:uiPriority w:val="99"/>
    <w:rsid w:val="00BE1504"/>
    <w:rPr>
      <w:rFonts w:cs="Times New Roman"/>
    </w:rPr>
  </w:style>
  <w:style w:type="paragraph" w:styleId="BodyText">
    <w:name w:val="Body Text"/>
    <w:basedOn w:val="Normal"/>
    <w:link w:val="BodyTextChar"/>
    <w:uiPriority w:val="99"/>
    <w:rsid w:val="00BE1504"/>
    <w:pPr>
      <w:spacing w:after="0" w:line="240" w:lineRule="auto"/>
    </w:pPr>
    <w:rPr>
      <w:rFonts w:ascii="Times New Roman" w:cs="Times New Roman" w:eastAsia="Times New Roman" w:hAnsi="Times New Roman"/>
      <w:sz w:val="20"/>
      <w:szCs w:val="20"/>
      <w:lang w:val="en-GB"/>
    </w:rPr>
  </w:style>
  <w:style w:type="character" w:styleId="BodyTextChar" w:customStyle="1">
    <w:name w:val="Body Text Char"/>
    <w:basedOn w:val="DefaultParagraphFont"/>
    <w:link w:val="BodyText"/>
    <w:uiPriority w:val="99"/>
    <w:rsid w:val="00BE1504"/>
    <w:rPr>
      <w:rFonts w:ascii="Times New Roman" w:cs="Times New Roman" w:eastAsia="Times New Roman" w:hAnsi="Times New Roman"/>
      <w:sz w:val="20"/>
      <w:szCs w:val="20"/>
      <w:lang w:val="en-GB"/>
    </w:rPr>
  </w:style>
  <w:style w:type="character" w:styleId="SubtitleChar" w:customStyle="1">
    <w:name w:val="Subtitle Char"/>
    <w:basedOn w:val="DefaultParagraphFont"/>
    <w:link w:val="Subtitle"/>
    <w:uiPriority w:val="99"/>
    <w:rsid w:val="00BE1504"/>
    <w:rPr>
      <w:rFonts w:ascii="Cambria" w:cs="Times New Roman" w:eastAsia="Times New Roman" w:hAnsi="Cambria"/>
      <w:sz w:val="24"/>
      <w:szCs w:val="24"/>
      <w:lang w:val="en-GB"/>
    </w:rPr>
  </w:style>
  <w:style w:type="paragraph" w:styleId="BalloonText">
    <w:name w:val="Balloon Text"/>
    <w:basedOn w:val="Normal"/>
    <w:link w:val="BalloonTextChar"/>
    <w:uiPriority w:val="99"/>
    <w:semiHidden w:val="1"/>
    <w:rsid w:val="00BE1504"/>
    <w:pPr>
      <w:spacing w:after="0" w:line="240" w:lineRule="auto"/>
    </w:pPr>
    <w:rPr>
      <w:rFonts w:ascii="Times New Roman" w:cs="Times New Roman" w:eastAsia="Times New Roman" w:hAnsi="Times New Roman"/>
      <w:sz w:val="2"/>
      <w:szCs w:val="20"/>
      <w:lang w:val="en-GB"/>
    </w:rPr>
  </w:style>
  <w:style w:type="character" w:styleId="BalloonTextChar" w:customStyle="1">
    <w:name w:val="Balloon Text Char"/>
    <w:basedOn w:val="DefaultParagraphFont"/>
    <w:link w:val="BalloonText"/>
    <w:uiPriority w:val="99"/>
    <w:semiHidden w:val="1"/>
    <w:rsid w:val="00BE1504"/>
    <w:rPr>
      <w:rFonts w:ascii="Times New Roman" w:cs="Times New Roman" w:eastAsia="Times New Roman" w:hAnsi="Times New Roman"/>
      <w:sz w:val="2"/>
      <w:szCs w:val="20"/>
      <w:lang w:val="en-GB"/>
    </w:rPr>
  </w:style>
  <w:style w:type="paragraph" w:styleId="ListParagraph">
    <w:name w:val="List Paragraph"/>
    <w:basedOn w:val="Normal"/>
    <w:uiPriority w:val="34"/>
    <w:qFormat w:val="1"/>
    <w:rsid w:val="00BE1504"/>
    <w:pPr>
      <w:spacing w:after="0" w:line="240" w:lineRule="auto"/>
      <w:ind w:left="720"/>
    </w:pPr>
    <w:rPr>
      <w:rFonts w:ascii="Times New Roman" w:cs="Times New Roman" w:eastAsia="Times New Roman" w:hAnsi="Times New Roman"/>
      <w:sz w:val="20"/>
      <w:szCs w:val="20"/>
      <w:lang w:val="en-GB"/>
    </w:rPr>
  </w:style>
  <w:style w:type="table" w:styleId="TableGrid">
    <w:name w:val="Table Grid"/>
    <w:basedOn w:val="TableNormal"/>
    <w:rsid w:val="00BE1504"/>
    <w:pPr>
      <w:spacing w:after="0" w:line="240" w:lineRule="auto"/>
    </w:pPr>
    <w:rPr>
      <w:rFonts w:ascii="Times New Roman" w:cs="Times New Roman" w:eastAsia="Times New Roman" w:hAnsi="Times New Roman"/>
      <w:sz w:val="20"/>
      <w:szCs w:val="20"/>
      <w:lang w:eastAsia="pl-P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uiPriority w:val="99"/>
    <w:semiHidden w:val="1"/>
    <w:unhideWhenUsed w:val="1"/>
    <w:rsid w:val="00BE1504"/>
    <w:rPr>
      <w:sz w:val="16"/>
      <w:szCs w:val="16"/>
    </w:rPr>
  </w:style>
  <w:style w:type="paragraph" w:styleId="CommentText">
    <w:name w:val="annotation text"/>
    <w:basedOn w:val="Normal"/>
    <w:link w:val="CommentTextChar"/>
    <w:uiPriority w:val="99"/>
    <w:semiHidden w:val="1"/>
    <w:unhideWhenUsed w:val="1"/>
    <w:rsid w:val="00BE1504"/>
    <w:pPr>
      <w:spacing w:after="0" w:line="240" w:lineRule="auto"/>
    </w:pPr>
    <w:rPr>
      <w:rFonts w:ascii="Times New Roman" w:cs="Times New Roman" w:eastAsia="Times New Roman" w:hAnsi="Times New Roman"/>
      <w:sz w:val="20"/>
      <w:szCs w:val="20"/>
      <w:lang w:val="en-GB"/>
    </w:rPr>
  </w:style>
  <w:style w:type="character" w:styleId="CommentTextChar" w:customStyle="1">
    <w:name w:val="Comment Text Char"/>
    <w:basedOn w:val="DefaultParagraphFont"/>
    <w:link w:val="CommentText"/>
    <w:uiPriority w:val="99"/>
    <w:semiHidden w:val="1"/>
    <w:rsid w:val="00BE1504"/>
    <w:rPr>
      <w:rFonts w:ascii="Times New Roman" w:cs="Times New Roman" w:eastAsia="Times New Roman" w:hAnsi="Times New Roman"/>
      <w:sz w:val="20"/>
      <w:szCs w:val="20"/>
      <w:lang w:val="en-GB"/>
    </w:rPr>
  </w:style>
  <w:style w:type="paragraph" w:styleId="CommentSubject">
    <w:name w:val="annotation subject"/>
    <w:basedOn w:val="CommentText"/>
    <w:next w:val="CommentText"/>
    <w:link w:val="CommentSubjectChar"/>
    <w:uiPriority w:val="99"/>
    <w:semiHidden w:val="1"/>
    <w:unhideWhenUsed w:val="1"/>
    <w:rsid w:val="00BE1504"/>
    <w:rPr>
      <w:b w:val="1"/>
      <w:bCs w:val="1"/>
    </w:rPr>
  </w:style>
  <w:style w:type="character" w:styleId="CommentSubjectChar" w:customStyle="1">
    <w:name w:val="Comment Subject Char"/>
    <w:basedOn w:val="CommentTextChar"/>
    <w:link w:val="CommentSubject"/>
    <w:uiPriority w:val="99"/>
    <w:semiHidden w:val="1"/>
    <w:rsid w:val="00BE1504"/>
    <w:rPr>
      <w:rFonts w:ascii="Times New Roman" w:cs="Times New Roman" w:eastAsia="Times New Roman" w:hAnsi="Times New Roman"/>
      <w:b w:val="1"/>
      <w:bCs w:val="1"/>
      <w:sz w:val="20"/>
      <w:szCs w:val="20"/>
      <w:lang w:val="en-GB"/>
    </w:rPr>
  </w:style>
  <w:style w:type="character" w:styleId="apple-converted-space" w:customStyle="1">
    <w:name w:val="apple-converted-space"/>
    <w:basedOn w:val="DefaultParagraphFont"/>
    <w:rsid w:val="00DB7EF8"/>
  </w:style>
  <w:style w:type="paragraph" w:styleId="Subtitle">
    <w:name w:val="Subtitle"/>
    <w:basedOn w:val="Normal"/>
    <w:next w:val="Normal"/>
    <w:pPr>
      <w:spacing w:after="0" w:before="120" w:line="24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r6rMtREAClhqnwIaaIRVvkVMQ==">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2026-03-10T20:44:00Z</dcterms:created>
  <dc:creator>Jan Minor</dc:creator>
</cp:coreProperties>
</file>